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2E334" w14:textId="7C1ED1F8" w:rsidR="00D64F02" w:rsidRDefault="00D64F02" w:rsidP="00D64F02">
      <w:pPr>
        <w:spacing w:line="276" w:lineRule="auto"/>
        <w:jc w:val="right"/>
        <w:rPr>
          <w:rFonts w:eastAsia="Arial"/>
          <w:lang w:val="pt-BR"/>
        </w:rPr>
      </w:pPr>
      <w:r w:rsidRPr="00D64F02">
        <w:rPr>
          <w:rFonts w:eastAsia="Arial"/>
          <w:lang w:val="pt-BR"/>
        </w:rPr>
        <w:t>Sąlygų 1 priedas</w:t>
      </w:r>
    </w:p>
    <w:p w14:paraId="0F4F2FEA" w14:textId="77777777" w:rsidR="00D64F02" w:rsidRPr="00D64F02" w:rsidRDefault="00D64F02" w:rsidP="00D64F02">
      <w:pPr>
        <w:spacing w:line="276" w:lineRule="auto"/>
        <w:jc w:val="right"/>
        <w:rPr>
          <w:rFonts w:eastAsia="Arial"/>
          <w:caps/>
          <w:lang w:val="pt-BR"/>
        </w:rPr>
      </w:pPr>
    </w:p>
    <w:p w14:paraId="4AC0F80D" w14:textId="49D51426" w:rsidR="006D6F5A" w:rsidRPr="00EC4C43" w:rsidRDefault="006D6F5A" w:rsidP="006D6F5A">
      <w:pPr>
        <w:spacing w:line="276" w:lineRule="auto"/>
        <w:jc w:val="center"/>
        <w:rPr>
          <w:rFonts w:eastAsia="Arial"/>
          <w:b/>
          <w:bCs/>
          <w:caps/>
          <w:lang w:val="pt-BR"/>
        </w:rPr>
      </w:pPr>
      <w:r w:rsidRPr="00EC4C43">
        <w:rPr>
          <w:rFonts w:eastAsia="Arial"/>
          <w:b/>
          <w:bCs/>
          <w:caps/>
          <w:lang w:val="pt-BR"/>
        </w:rPr>
        <w:t>Daugiabučio namo, esančio ADRESU KAUNO G. 16</w:t>
      </w:r>
      <w:r w:rsidRPr="00EC4C43">
        <w:rPr>
          <w:rFonts w:eastAsia="Arial"/>
          <w:b/>
          <w:bCs/>
          <w:caps/>
        </w:rPr>
        <w:t xml:space="preserve">, EŽERĖLIS, KaunO R., </w:t>
      </w:r>
      <w:r w:rsidRPr="00EC4C43">
        <w:rPr>
          <w:rFonts w:eastAsia="Arial"/>
          <w:b/>
          <w:bCs/>
          <w:caps/>
          <w:lang w:val="pt-BR"/>
        </w:rPr>
        <w:t>šilDYMO SISTEMOS PAPRASTOJO REMONTO darbų</w:t>
      </w:r>
    </w:p>
    <w:p w14:paraId="67F8E6BC" w14:textId="77777777" w:rsidR="006D6F5A" w:rsidRPr="00EC4C43" w:rsidRDefault="006D6F5A" w:rsidP="006D6F5A">
      <w:pPr>
        <w:spacing w:line="276" w:lineRule="auto"/>
        <w:jc w:val="center"/>
        <w:rPr>
          <w:rFonts w:eastAsia="Arial"/>
          <w:b/>
          <w:bCs/>
          <w:caps/>
        </w:rPr>
      </w:pPr>
      <w:r w:rsidRPr="00EC4C43">
        <w:rPr>
          <w:rFonts w:eastAsia="Arial"/>
          <w:b/>
          <w:bCs/>
          <w:caps/>
        </w:rPr>
        <w:t>TECHNINĖ SPECIFIKACIJA</w:t>
      </w:r>
    </w:p>
    <w:p w14:paraId="52B8963C" w14:textId="77777777" w:rsidR="006D6F5A" w:rsidRPr="00EC4C43" w:rsidRDefault="006D6F5A" w:rsidP="006D6F5A">
      <w:pPr>
        <w:pStyle w:val="Sraopastraipa"/>
        <w:tabs>
          <w:tab w:val="left" w:pos="284"/>
        </w:tabs>
        <w:spacing w:line="276" w:lineRule="auto"/>
        <w:ind w:left="0"/>
        <w:jc w:val="center"/>
        <w:rPr>
          <w:rFonts w:eastAsia="Arial"/>
          <w:b/>
          <w:bCs/>
          <w:caps/>
        </w:rPr>
      </w:pPr>
      <w:bookmarkStart w:id="0" w:name="_Hlk19099743"/>
    </w:p>
    <w:p w14:paraId="6337C9CC" w14:textId="07EA2338" w:rsidR="00EC4C43" w:rsidRPr="00EC4C43" w:rsidRDefault="006D6F5A" w:rsidP="006D6F5A">
      <w:pPr>
        <w:pStyle w:val="Sraopastraipa"/>
        <w:tabs>
          <w:tab w:val="left" w:pos="284"/>
        </w:tabs>
        <w:spacing w:line="276" w:lineRule="auto"/>
        <w:ind w:left="0"/>
        <w:jc w:val="center"/>
        <w:rPr>
          <w:rFonts w:eastAsia="Arial"/>
          <w:b/>
          <w:bCs/>
          <w:caps/>
        </w:rPr>
      </w:pPr>
      <w:r w:rsidRPr="00EC4C43">
        <w:rPr>
          <w:rFonts w:eastAsia="Arial"/>
          <w:b/>
          <w:bCs/>
          <w:caps/>
        </w:rPr>
        <w:t>I skyrius</w:t>
      </w:r>
    </w:p>
    <w:bookmarkEnd w:id="0"/>
    <w:p w14:paraId="0416E29C" w14:textId="77777777" w:rsidR="006D6F5A" w:rsidRPr="00EC4C43" w:rsidRDefault="006D6F5A" w:rsidP="008D63A9">
      <w:pPr>
        <w:pStyle w:val="Sraopastraipa"/>
        <w:tabs>
          <w:tab w:val="left" w:pos="284"/>
        </w:tabs>
        <w:spacing w:line="276" w:lineRule="auto"/>
        <w:ind w:left="0"/>
        <w:jc w:val="center"/>
        <w:rPr>
          <w:rFonts w:eastAsia="Arial"/>
          <w:b/>
          <w:bCs/>
          <w:caps/>
        </w:rPr>
      </w:pPr>
      <w:r w:rsidRPr="00EC4C43">
        <w:rPr>
          <w:rFonts w:eastAsia="Arial"/>
          <w:b/>
          <w:bCs/>
          <w:caps/>
        </w:rPr>
        <w:t>Techninėje specifikacijoje vartojamos sąvokos</w:t>
      </w:r>
    </w:p>
    <w:p w14:paraId="7D001EC9" w14:textId="77777777" w:rsidR="006D6F5A" w:rsidRPr="00EC4C43" w:rsidRDefault="006D6F5A" w:rsidP="006D6F5A">
      <w:pPr>
        <w:spacing w:line="276" w:lineRule="auto"/>
        <w:jc w:val="center"/>
        <w:rPr>
          <w:rFonts w:eastAsia="Arial"/>
          <w:b/>
          <w:bCs/>
          <w:lang w:eastAsia="lt-LT"/>
        </w:rPr>
      </w:pPr>
    </w:p>
    <w:p w14:paraId="08A9F3FE"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b/>
        </w:rPr>
        <w:t>Projektas</w:t>
      </w:r>
      <w:r w:rsidRPr="00EC4C43">
        <w:t xml:space="preserve"> − Lietuvos Respublikos aplinkos ministerijos Aplinkos projektų valdymo agentūros projektas „Daugiabučių namų vidaus šildymo ir karšto vandens sistemų modernizavimas („mažoji renovacija“)“</w:t>
      </w:r>
    </w:p>
    <w:p w14:paraId="7B020B32"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rFonts w:eastAsia="Arial"/>
          <w:b/>
          <w:bCs/>
          <w:lang w:eastAsia="lt-LT"/>
        </w:rPr>
        <w:t xml:space="preserve">Pastatas </w:t>
      </w:r>
      <w:r w:rsidRPr="00EC4C43">
        <w:rPr>
          <w:rFonts w:eastAsia="Arial"/>
          <w:lang w:eastAsia="lt-LT"/>
        </w:rPr>
        <w:t>–  daugiabutis gyvenamasis namas, esantis adresu – Kauno g. 16, Ežerėlis, Kauno rajonas;</w:t>
      </w:r>
    </w:p>
    <w:p w14:paraId="187478A6"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rFonts w:eastAsia="Arial"/>
          <w:b/>
          <w:bCs/>
          <w:lang w:eastAsia="lt-LT"/>
        </w:rPr>
        <w:t>Užsakovas</w:t>
      </w:r>
      <w:r w:rsidRPr="00EC4C43">
        <w:rPr>
          <w:rFonts w:eastAsia="Arial"/>
          <w:lang w:eastAsia="lt-LT"/>
        </w:rPr>
        <w:t xml:space="preserve"> – </w:t>
      </w:r>
      <w:r w:rsidRPr="00EC4C43">
        <w:t>Pastato butų ir kitų patalpų savininkai;</w:t>
      </w:r>
    </w:p>
    <w:p w14:paraId="474538F8"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b/>
          <w:bCs/>
        </w:rPr>
        <w:t>Projekto administratorius</w:t>
      </w:r>
      <w:r w:rsidRPr="00EC4C43">
        <w:t xml:space="preserve"> − akcinė bendrovė UAB Komunalinių paslaugų centras</w:t>
      </w:r>
      <w:r w:rsidRPr="00EC4C43">
        <w:rPr>
          <w:rFonts w:eastAsia="Arial"/>
          <w:lang w:eastAsia="lt-LT"/>
        </w:rPr>
        <w:t>;</w:t>
      </w:r>
    </w:p>
    <w:p w14:paraId="45A75291"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rFonts w:eastAsia="Arial"/>
          <w:b/>
          <w:bCs/>
          <w:lang w:eastAsia="lt-LT"/>
        </w:rPr>
        <w:t>Rangovas</w:t>
      </w:r>
      <w:r w:rsidRPr="00EC4C43">
        <w:rPr>
          <w:rFonts w:eastAsia="Arial"/>
          <w:lang w:eastAsia="lt-LT"/>
        </w:rPr>
        <w:t xml:space="preserve"> – pirkimą laimėjęs (</w:t>
      </w:r>
      <w:r w:rsidRPr="00EC4C43">
        <w:rPr>
          <w:rFonts w:eastAsia="Arial"/>
        </w:rPr>
        <w:t>–</w:t>
      </w:r>
      <w:proofErr w:type="spellStart"/>
      <w:r w:rsidRPr="00EC4C43">
        <w:rPr>
          <w:rFonts w:eastAsia="Arial"/>
          <w:lang w:eastAsia="lt-LT"/>
        </w:rPr>
        <w:t>iusi</w:t>
      </w:r>
      <w:proofErr w:type="spellEnd"/>
      <w:r w:rsidRPr="00EC4C43">
        <w:rPr>
          <w:rFonts w:eastAsia="Arial"/>
          <w:lang w:eastAsia="lt-LT"/>
        </w:rPr>
        <w:t>) tiekėjas ar tiekėjų grupė ir su Užsakovu sudaręs (</w:t>
      </w:r>
      <w:r w:rsidRPr="00EC4C43">
        <w:rPr>
          <w:rFonts w:eastAsia="Arial"/>
        </w:rPr>
        <w:t>–</w:t>
      </w:r>
      <w:proofErr w:type="spellStart"/>
      <w:r w:rsidRPr="00EC4C43">
        <w:rPr>
          <w:rFonts w:eastAsia="Arial"/>
          <w:lang w:eastAsia="lt-LT"/>
        </w:rPr>
        <w:t>iusi</w:t>
      </w:r>
      <w:proofErr w:type="spellEnd"/>
      <w:r w:rsidRPr="00EC4C43">
        <w:rPr>
          <w:rFonts w:eastAsia="Arial"/>
          <w:lang w:eastAsia="lt-LT"/>
        </w:rPr>
        <w:t xml:space="preserve">) darbų pirkimo – pardavimo sutartį (toliau – </w:t>
      </w:r>
      <w:r w:rsidRPr="00EC4C43">
        <w:rPr>
          <w:rFonts w:eastAsia="Arial"/>
          <w:b/>
          <w:bCs/>
          <w:lang w:eastAsia="lt-LT"/>
        </w:rPr>
        <w:t>Sutartis</w:t>
      </w:r>
      <w:r w:rsidRPr="00EC4C43">
        <w:rPr>
          <w:rFonts w:eastAsia="Arial"/>
          <w:lang w:eastAsia="lt-LT"/>
        </w:rPr>
        <w:t>);</w:t>
      </w:r>
    </w:p>
    <w:p w14:paraId="3F1761AA"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b/>
          <w:bCs/>
          <w:lang w:eastAsia="lt-LT"/>
        </w:rPr>
        <w:t xml:space="preserve">Pastato valdytojas </w:t>
      </w:r>
      <w:r w:rsidRPr="00EC4C43">
        <w:rPr>
          <w:rFonts w:eastAsia="Arial"/>
          <w:lang w:eastAsia="lt-LT"/>
        </w:rPr>
        <w:t>–</w:t>
      </w:r>
      <w:r w:rsidRPr="00EC4C43">
        <w:rPr>
          <w:rFonts w:eastAsia="Arial"/>
          <w:b/>
          <w:bCs/>
          <w:lang w:eastAsia="lt-LT"/>
        </w:rPr>
        <w:t xml:space="preserve"> </w:t>
      </w:r>
      <w:r w:rsidRPr="00EC4C43">
        <w:rPr>
          <w:rFonts w:eastAsia="Arial"/>
          <w:lang w:eastAsia="lt-LT"/>
        </w:rPr>
        <w:t>Pastato bendrojo naudojimo objektų valdytojas (</w:t>
      </w:r>
      <w:r w:rsidRPr="00EC4C43">
        <w:t>UAB Komunalinių paslaugų centras</w:t>
      </w:r>
      <w:r w:rsidRPr="00EC4C43">
        <w:rPr>
          <w:rFonts w:eastAsia="Arial"/>
        </w:rPr>
        <w:t xml:space="preserve"> (juridinio asmens kodas 301846604));</w:t>
      </w:r>
    </w:p>
    <w:p w14:paraId="7F0A7A31"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rFonts w:eastAsia="Arial"/>
          <w:b/>
          <w:bCs/>
          <w:lang w:eastAsia="lt-LT"/>
        </w:rPr>
        <w:t xml:space="preserve">Šilumos punktas </w:t>
      </w:r>
      <w:r w:rsidRPr="00EC4C43">
        <w:rPr>
          <w:rFonts w:eastAsia="Arial"/>
          <w:lang w:eastAsia="lt-LT"/>
        </w:rPr>
        <w:t>– tai Pastate įrengta sistema (mazgas), kuri perima šilumą iš centralizuotai tiekiamos šilumos tinklų sistemos ir paskirsto ją pastato vidaus reikmėms: šildymui, karštam vandeniui ruošti ar kitoms technologinėms reikmėms (pvz., ventiliacijai ar grindų šildymui);</w:t>
      </w:r>
    </w:p>
    <w:p w14:paraId="4FFE95EC" w14:textId="77777777" w:rsidR="006D6F5A" w:rsidRPr="00EC4C43" w:rsidRDefault="006D6F5A" w:rsidP="006D6F5A">
      <w:pPr>
        <w:pStyle w:val="Sraopastraipa"/>
        <w:numPr>
          <w:ilvl w:val="0"/>
          <w:numId w:val="25"/>
        </w:numPr>
        <w:tabs>
          <w:tab w:val="left" w:pos="993"/>
        </w:tabs>
        <w:spacing w:line="276" w:lineRule="auto"/>
        <w:jc w:val="both"/>
        <w:rPr>
          <w:rFonts w:eastAsia="Arial"/>
          <w:lang w:eastAsia="lt-LT"/>
        </w:rPr>
      </w:pPr>
      <w:r w:rsidRPr="00EC4C43">
        <w:rPr>
          <w:rFonts w:eastAsia="Arial"/>
          <w:b/>
          <w:bCs/>
          <w:lang w:eastAsia="lt-LT"/>
        </w:rPr>
        <w:t xml:space="preserve">Šildymo sistema </w:t>
      </w:r>
      <w:r w:rsidRPr="00EC4C43">
        <w:rPr>
          <w:rFonts w:eastAsia="Arial"/>
          <w:lang w:eastAsia="lt-LT"/>
        </w:rPr>
        <w:t>– inžinerinė Pastato sistema, skirta palaikyti Pastato vidaus patalpų temperatūrą tinkamame (komfortiškame ar reikalavimus atitinkančiame) lygyje šaltojo sezono metu, perduodanti šilumą iš šilumos šaltinio į patalpas per tam tikrus šilumos perdavimo elementus (pvz., radiatorius, grindinį šildymą ar oro srautus).</w:t>
      </w:r>
    </w:p>
    <w:p w14:paraId="74CA5CC4" w14:textId="77777777" w:rsidR="006D6F5A" w:rsidRPr="00EC4C43" w:rsidRDefault="006D6F5A" w:rsidP="006D6F5A">
      <w:pPr>
        <w:pStyle w:val="Sraopastraipa"/>
        <w:tabs>
          <w:tab w:val="left" w:pos="993"/>
        </w:tabs>
        <w:spacing w:line="276" w:lineRule="auto"/>
        <w:ind w:left="502"/>
        <w:jc w:val="both"/>
        <w:rPr>
          <w:rFonts w:eastAsia="Arial"/>
          <w:lang w:eastAsia="lt-LT"/>
        </w:rPr>
      </w:pPr>
    </w:p>
    <w:p w14:paraId="1255C9D6" w14:textId="77777777" w:rsidR="006D6F5A" w:rsidRPr="00EC4C43" w:rsidRDefault="006D6F5A" w:rsidP="006D6F5A">
      <w:pPr>
        <w:pStyle w:val="Sraopastraipa"/>
        <w:keepNext/>
        <w:keepLines/>
        <w:tabs>
          <w:tab w:val="left" w:pos="284"/>
        </w:tabs>
        <w:spacing w:line="276" w:lineRule="auto"/>
        <w:ind w:left="0"/>
        <w:jc w:val="center"/>
        <w:rPr>
          <w:rFonts w:eastAsia="Arial"/>
          <w:b/>
          <w:bCs/>
          <w:caps/>
        </w:rPr>
      </w:pPr>
      <w:r w:rsidRPr="00EC4C43">
        <w:rPr>
          <w:rFonts w:eastAsia="Arial"/>
          <w:b/>
          <w:bCs/>
          <w:caps/>
        </w:rPr>
        <w:t>II SKYRIUS</w:t>
      </w:r>
    </w:p>
    <w:p w14:paraId="002CC953" w14:textId="77777777" w:rsidR="006D6F5A" w:rsidRDefault="006D6F5A" w:rsidP="008D63A9">
      <w:pPr>
        <w:pStyle w:val="Sraopastraipa"/>
        <w:keepNext/>
        <w:keepLines/>
        <w:tabs>
          <w:tab w:val="left" w:pos="284"/>
        </w:tabs>
        <w:spacing w:line="276" w:lineRule="auto"/>
        <w:ind w:left="0"/>
        <w:jc w:val="center"/>
        <w:rPr>
          <w:rFonts w:eastAsia="Arial"/>
          <w:b/>
          <w:bCs/>
          <w:caps/>
        </w:rPr>
      </w:pPr>
      <w:r w:rsidRPr="00EC4C43">
        <w:rPr>
          <w:rFonts w:eastAsia="Arial"/>
          <w:b/>
          <w:bCs/>
          <w:caps/>
        </w:rPr>
        <w:t>PIRKIMO OBJEKTAS</w:t>
      </w:r>
    </w:p>
    <w:p w14:paraId="6A968D59" w14:textId="77777777" w:rsidR="00EC4C43" w:rsidRPr="00EC4C43" w:rsidRDefault="00EC4C43" w:rsidP="006D6F5A">
      <w:pPr>
        <w:pStyle w:val="Sraopastraipa"/>
        <w:keepNext/>
        <w:keepLines/>
        <w:tabs>
          <w:tab w:val="left" w:pos="284"/>
        </w:tabs>
        <w:spacing w:after="240" w:line="276" w:lineRule="auto"/>
        <w:ind w:left="0"/>
        <w:jc w:val="center"/>
        <w:rPr>
          <w:rFonts w:eastAsia="Arial"/>
          <w:b/>
          <w:bCs/>
          <w:caps/>
        </w:rPr>
      </w:pPr>
    </w:p>
    <w:p w14:paraId="56C5B428" w14:textId="77777777" w:rsidR="006D6F5A" w:rsidRPr="00EC4C43" w:rsidRDefault="006D6F5A" w:rsidP="006D6F5A">
      <w:pPr>
        <w:pStyle w:val="Sraopastraipa"/>
        <w:numPr>
          <w:ilvl w:val="0"/>
          <w:numId w:val="25"/>
        </w:numPr>
        <w:tabs>
          <w:tab w:val="left" w:pos="993"/>
        </w:tabs>
        <w:spacing w:line="259" w:lineRule="auto"/>
        <w:jc w:val="both"/>
        <w:rPr>
          <w:rFonts w:eastAsia="Arial"/>
          <w:lang w:eastAsia="lt-LT"/>
        </w:rPr>
      </w:pPr>
      <w:r w:rsidRPr="00EC4C43">
        <w:rPr>
          <w:rFonts w:eastAsia="Arial"/>
          <w:lang w:eastAsia="lt-LT"/>
        </w:rPr>
        <w:t xml:space="preserve">Perkami Pastato šilumos punkto ir šildymo sistemos paprastojo remonto darbai (toliau – </w:t>
      </w:r>
      <w:r w:rsidRPr="00EC4C43">
        <w:rPr>
          <w:rFonts w:eastAsia="Arial"/>
          <w:b/>
          <w:bCs/>
          <w:lang w:eastAsia="lt-LT"/>
        </w:rPr>
        <w:t>Darbai</w:t>
      </w:r>
      <w:r w:rsidRPr="00EC4C43">
        <w:rPr>
          <w:rFonts w:eastAsia="Arial"/>
          <w:lang w:eastAsia="lt-LT"/>
        </w:rPr>
        <w:t>).</w:t>
      </w:r>
    </w:p>
    <w:p w14:paraId="799D3AA5" w14:textId="091F741A"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rPr>
      </w:pPr>
      <w:r w:rsidRPr="00EC4C43">
        <w:rPr>
          <w:rFonts w:eastAsia="Arial"/>
          <w:color w:val="000000" w:themeColor="text1"/>
        </w:rPr>
        <w:t xml:space="preserve">Darbų metu bus įrengiamas naujas automatizuotas nepriklausomos jungimo schemos Šilumos punktas, kuris skirtas perimti šilumą iš centralizuotai tiekiamos šilumos tinklų sistemos ir paskirstyti ją pastato vidaus reikmėms ir ruošti karštą vandenį. Pastato Šildymo sistemoje bus keičiami seni įrenginiai naujais, įrengiant kontrolinius šilumos skaitiklius kiekvieno buto suvartotos šilumos kiekiui suskaičiuoti.  Darbai atliekami pagal </w:t>
      </w:r>
      <w:r w:rsidR="00107ED4">
        <w:rPr>
          <w:rFonts w:eastAsia="Arial"/>
          <w:color w:val="000000" w:themeColor="text1"/>
        </w:rPr>
        <w:t>MB ,,PAJAUJO PROJEKTAI“ parengtą projektą Nr. 24_0812-TDP</w:t>
      </w:r>
      <w:r w:rsidRPr="00EC4C43">
        <w:rPr>
          <w:rFonts w:eastAsia="Arial"/>
          <w:color w:val="000000" w:themeColor="text1"/>
        </w:rPr>
        <w:t xml:space="preserve"> (toliau – </w:t>
      </w:r>
      <w:r w:rsidRPr="00EC4C43">
        <w:rPr>
          <w:rFonts w:eastAsia="Arial"/>
          <w:b/>
          <w:bCs/>
          <w:color w:val="000000" w:themeColor="text1"/>
        </w:rPr>
        <w:t>T</w:t>
      </w:r>
      <w:r w:rsidR="006615EE">
        <w:rPr>
          <w:rFonts w:eastAsia="Arial"/>
          <w:b/>
          <w:bCs/>
          <w:color w:val="000000" w:themeColor="text1"/>
        </w:rPr>
        <w:t>DP</w:t>
      </w:r>
      <w:r w:rsidRPr="00EC4C43">
        <w:rPr>
          <w:rFonts w:eastAsia="Arial"/>
          <w:color w:val="000000" w:themeColor="text1"/>
        </w:rPr>
        <w:t>)</w:t>
      </w:r>
      <w:r w:rsidR="006615EE">
        <w:rPr>
          <w:rFonts w:eastAsia="Arial"/>
          <w:color w:val="000000" w:themeColor="text1"/>
        </w:rPr>
        <w:t>.</w:t>
      </w:r>
    </w:p>
    <w:p w14:paraId="1FDFBD29" w14:textId="77777777" w:rsidR="006D6F5A" w:rsidRPr="00EC4C43" w:rsidRDefault="006D6F5A" w:rsidP="006D6F5A">
      <w:pPr>
        <w:tabs>
          <w:tab w:val="left" w:pos="993"/>
        </w:tabs>
        <w:spacing w:line="276" w:lineRule="auto"/>
        <w:ind w:left="142"/>
        <w:jc w:val="both"/>
        <w:rPr>
          <w:rFonts w:eastAsia="Arial"/>
        </w:rPr>
      </w:pPr>
    </w:p>
    <w:p w14:paraId="6568930D" w14:textId="77777777" w:rsidR="006D6F5A" w:rsidRPr="00EC4C43" w:rsidRDefault="006D6F5A" w:rsidP="006D6F5A">
      <w:pPr>
        <w:pStyle w:val="Sraopastraipa"/>
        <w:keepNext/>
        <w:keepLines/>
        <w:tabs>
          <w:tab w:val="left" w:pos="284"/>
        </w:tabs>
        <w:ind w:left="357"/>
        <w:jc w:val="center"/>
        <w:rPr>
          <w:rFonts w:eastAsia="Arial"/>
          <w:b/>
          <w:bCs/>
        </w:rPr>
      </w:pPr>
      <w:r w:rsidRPr="00EC4C43">
        <w:rPr>
          <w:rFonts w:eastAsia="Arial"/>
          <w:b/>
          <w:bCs/>
        </w:rPr>
        <w:t>III SKYRIUS</w:t>
      </w:r>
    </w:p>
    <w:p w14:paraId="77DE4CA9" w14:textId="77777777" w:rsidR="006D6F5A" w:rsidRPr="00EC4C43" w:rsidRDefault="006D6F5A" w:rsidP="008D63A9">
      <w:pPr>
        <w:pStyle w:val="Sraopastraipa"/>
        <w:keepNext/>
        <w:keepLines/>
        <w:tabs>
          <w:tab w:val="left" w:pos="284"/>
        </w:tabs>
        <w:ind w:left="357"/>
        <w:jc w:val="center"/>
        <w:rPr>
          <w:rFonts w:eastAsia="Arial"/>
          <w:b/>
          <w:bCs/>
        </w:rPr>
      </w:pPr>
      <w:r w:rsidRPr="00EC4C43">
        <w:rPr>
          <w:rFonts w:eastAsia="Arial"/>
          <w:b/>
          <w:bCs/>
        </w:rPr>
        <w:t>BENDRIEJI REIKALAVIMAI</w:t>
      </w:r>
    </w:p>
    <w:p w14:paraId="262FE1A9" w14:textId="77777777" w:rsidR="006D6F5A" w:rsidRPr="00EC4C43" w:rsidRDefault="006D6F5A" w:rsidP="006D6F5A">
      <w:pPr>
        <w:tabs>
          <w:tab w:val="left" w:pos="993"/>
        </w:tabs>
        <w:spacing w:line="276" w:lineRule="auto"/>
        <w:ind w:left="927"/>
        <w:jc w:val="both"/>
        <w:rPr>
          <w:rFonts w:eastAsia="Arial"/>
        </w:rPr>
      </w:pPr>
    </w:p>
    <w:p w14:paraId="15F0EA63"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prieš pradėdamas Darbus pasirašo Darbų zonos perdavimo – priėmimo aktą su Pastato valdytoju  ir užfiksuoja esamą situaciją (fotofiksacijos 5 – 8 vnt.).</w:t>
      </w:r>
    </w:p>
    <w:p w14:paraId="565C9136"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 xml:space="preserve">Rangovas privalo organizuoti pasitarimus, kurie turėtų būti organizuojami ne mažiau kaip 1 (vieną) kartą per 2 (dvi) savaites, ir informuoti Projekto administratorių apie Darbų eigą, grafike </w:t>
      </w:r>
      <w:r w:rsidRPr="00EC4C43">
        <w:rPr>
          <w:rFonts w:eastAsia="Arial"/>
        </w:rPr>
        <w:lastRenderedPageBreak/>
        <w:t xml:space="preserve">nustatytų terminų laikymąsi, o atsiliekant nuo grafiko, pateikti veiksmų planą dėl jo </w:t>
      </w:r>
      <w:r w:rsidRPr="00EC4C43">
        <w:rPr>
          <w:rFonts w:eastAsia="Arial"/>
          <w:lang w:eastAsia="lt-LT"/>
        </w:rPr>
        <w:t>„</w:t>
      </w:r>
      <w:r w:rsidRPr="00EC4C43">
        <w:rPr>
          <w:rFonts w:eastAsia="Arial"/>
        </w:rPr>
        <w:t>pasivijimo”.</w:t>
      </w:r>
    </w:p>
    <w:p w14:paraId="383B95C4"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 xml:space="preserve">Rangovui draudžiama </w:t>
      </w:r>
      <w:r w:rsidRPr="00EC4C43">
        <w:rPr>
          <w:rFonts w:eastAsia="Arial"/>
          <w:color w:val="000000" w:themeColor="text1"/>
        </w:rPr>
        <w:t>Darbų</w:t>
      </w:r>
      <w:r w:rsidRPr="00EC4C43">
        <w:rPr>
          <w:rFonts w:eastAsia="Arial"/>
        </w:rPr>
        <w:t xml:space="preserve"> atlikimui naudoti medžiagas, įrenginius, jei jų (įskaitant sudedamąsias dalis) kilmė yra iš Lietuvos Respublikos viešųjų pirkimų įstatymo 92 straipsnio 14 dalyje numatytame sąraše nurodytų valstybių ar teritorijų.</w:t>
      </w:r>
    </w:p>
    <w:p w14:paraId="60ED4F2D" w14:textId="02ACDE17" w:rsidR="006D6F5A" w:rsidRPr="00611BDE" w:rsidRDefault="006D6F5A" w:rsidP="006D6F5A">
      <w:pPr>
        <w:pStyle w:val="Sraopastraipa"/>
        <w:numPr>
          <w:ilvl w:val="0"/>
          <w:numId w:val="25"/>
        </w:numPr>
        <w:tabs>
          <w:tab w:val="left" w:pos="993"/>
        </w:tabs>
        <w:spacing w:line="276" w:lineRule="auto"/>
        <w:jc w:val="both"/>
        <w:rPr>
          <w:rFonts w:eastAsia="Arial"/>
          <w:color w:val="000000" w:themeColor="text1"/>
        </w:rPr>
      </w:pPr>
      <w:r w:rsidRPr="00611BDE">
        <w:rPr>
          <w:rFonts w:eastAsia="Arial"/>
          <w:color w:val="000000" w:themeColor="text1"/>
        </w:rPr>
        <w:t xml:space="preserve">Suvirinimo darbus atlikti vadovaujantis TS Priedo Nr. </w:t>
      </w:r>
      <w:r w:rsidR="00611BDE" w:rsidRPr="00611BDE">
        <w:rPr>
          <w:rFonts w:eastAsia="Arial"/>
          <w:color w:val="000000" w:themeColor="text1"/>
        </w:rPr>
        <w:t>1</w:t>
      </w:r>
      <w:r w:rsidRPr="00611BDE">
        <w:rPr>
          <w:rFonts w:eastAsia="Arial"/>
          <w:color w:val="000000" w:themeColor="text1"/>
        </w:rPr>
        <w:t xml:space="preserve"> nuostatomis.</w:t>
      </w:r>
    </w:p>
    <w:p w14:paraId="0B035C6C"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 xml:space="preserve">Rangovas privalo užtikrinti, kad susidariusios atliekos būtų perduodamos tik tiems atliekų tvarkytojams, kurie turi galiojančius leidimus atliekų tvarkymo veiklai ir yra įrašyti į Atliekų tvarkytojų valstybės registrą (ATVR), vadovaujantis Lietuvos Respublikos atliekų tvarkymo įstatymo ir kitų galiojančių teisės aktų reikalavimais. </w:t>
      </w:r>
    </w:p>
    <w:p w14:paraId="1AFD645E" w14:textId="3657115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Darbų metu Rangovo naudojamos medžiagos ir įranga turi atitikti T</w:t>
      </w:r>
      <w:r w:rsidR="001F32CC">
        <w:rPr>
          <w:rFonts w:eastAsia="Arial"/>
        </w:rPr>
        <w:t>DP</w:t>
      </w:r>
      <w:r w:rsidRPr="00EC4C43">
        <w:rPr>
          <w:rFonts w:eastAsia="Arial"/>
        </w:rPr>
        <w:t xml:space="preserve"> nurodytus techninius parametrus.</w:t>
      </w:r>
    </w:p>
    <w:p w14:paraId="0600286B" w14:textId="35E198C4"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Darbų atlikimui turi naudoti Europos Sąjungoje ir/ar Lietuvos Respublikoje sertifikuotas (</w:t>
      </w:r>
      <w:r w:rsidR="009B338F">
        <w:rPr>
          <w:rFonts w:eastAsia="Arial"/>
        </w:rPr>
        <w:t>-</w:t>
      </w:r>
      <w:proofErr w:type="spellStart"/>
      <w:r w:rsidRPr="00EC4C43">
        <w:rPr>
          <w:rFonts w:eastAsia="Arial"/>
        </w:rPr>
        <w:t>us</w:t>
      </w:r>
      <w:proofErr w:type="spellEnd"/>
      <w:r w:rsidRPr="00EC4C43">
        <w:rPr>
          <w:rFonts w:eastAsia="Arial"/>
        </w:rPr>
        <w:t>) medžiagas bei įrenginius.</w:t>
      </w:r>
    </w:p>
    <w:p w14:paraId="4F1B422C" w14:textId="2AAE64E8"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 xml:space="preserve">Rangovas, sukomplektavęs įrangą Šilumos punkto įrengimui, ne vėliau kaip prieš 10 (dešimt) kalendorinių dienų iki Darbų pradžios raštiškai praneša apie numatomą termofikacinio ir karšto vandens atjungimą renovuojamame Šilumos punkte Projekto administratoriui el. paštu </w:t>
      </w:r>
      <w:hyperlink r:id="rId11" w:history="1">
        <w:r w:rsidRPr="00EC4C43">
          <w:rPr>
            <w:rStyle w:val="Hipersaitas"/>
            <w:rFonts w:eastAsia="Arial"/>
          </w:rPr>
          <w:t>info@rkpc.lt</w:t>
        </w:r>
      </w:hyperlink>
      <w:r w:rsidRPr="00EC4C43">
        <w:rPr>
          <w:rFonts w:eastAsia="Arial"/>
        </w:rPr>
        <w:t xml:space="preserve"> ir Projekto administratoriaus už Sutarties vykdymą atsakingam asmeniui. Pranešime nurodomas Šilumos punkto adresas, planuojama termofikacinio ir karšto vandens atjungimo ir įjungimo data, laikas, šilumos modulio sumontavimo data, atsakingo už šio punkto atjungimą remontui ir pajungimą po remonto Rangovo darbuotojo kontaktiniai duomenys (vardas, pavardė ir mobilaus telefono numeris). Termofikacinio bei karšto vandens trasų atjungimai turi būti planuojami ne ankščiau kaip nuo 08:30 val., įjungimai – ne vėliau kaip 14:00 val. Rangos darbai negali būti vykdomi esant žemesnei kaip –3 °C lauko oro temperatūrai ir/ ar, kai termofikacinio vandens temperatūra yra aukštesnė kaip + 80 °C.</w:t>
      </w:r>
    </w:p>
    <w:p w14:paraId="63C67FC1"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ne vėliau kaip prieš 10 (dešimt) kalendorinių dienų iki Darbų pradžios, raštiškai praneša Pastato valdytojui apie numatomų atlikti Darbų apimtį ir trukmę. Karšto vandens tiekimo sustabdymas negali trukti ilgiau kaip 2 (dvi) darbo dienas, išskyrus tuos atvejus, kai reikia pirmiausia demontuoti šildymo ir karšto vandens ruošimo įrenginius ir tik po to galima įnešti Šilumos punkto modulį į Šilumos punkto patalpą.</w:t>
      </w:r>
    </w:p>
    <w:p w14:paraId="511FECEC"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Montuojant įvadines sklendes, esant pramoniniu būdu izoliuotiems vamzdžiams, Rangovas turi nepažeisti jų šiluminės izoliacijos bei gedimų kontrolės laidų grandinės.</w:t>
      </w:r>
    </w:p>
    <w:p w14:paraId="50D10375"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sumontavęs Šilumos punkto ir Šildymo sistemos įrangą, ją praplauna ir atlieka hidraulinius bandymus.</w:t>
      </w:r>
    </w:p>
    <w:p w14:paraId="7D7E84A7"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Šilumos punkto ir Šildymo sistemos šilumos izoliacijos įrengimo darbai atliekami vadovaujantis įrenginių ir šilumos perdavimo tinklų šilumos izoliacijos įrengimo taisyklių reikalavimais, atlikus šilumos modulių hidraulinius bandymus, kurie priduoti Projekto administratoriui surašant Hidraulinių bandymų atlikimo aktą.</w:t>
      </w:r>
    </w:p>
    <w:p w14:paraId="79B4031C" w14:textId="0B4469F0" w:rsidR="006D6F5A" w:rsidRPr="00611BDE" w:rsidRDefault="006D6F5A" w:rsidP="006D6F5A">
      <w:pPr>
        <w:pStyle w:val="Sraopastraipa"/>
        <w:numPr>
          <w:ilvl w:val="0"/>
          <w:numId w:val="25"/>
        </w:numPr>
        <w:tabs>
          <w:tab w:val="left" w:pos="993"/>
        </w:tabs>
        <w:spacing w:line="276" w:lineRule="auto"/>
        <w:jc w:val="both"/>
        <w:rPr>
          <w:rFonts w:eastAsia="Arial"/>
          <w:color w:val="000000" w:themeColor="text1"/>
        </w:rPr>
      </w:pPr>
      <w:r w:rsidRPr="00EC4C43">
        <w:rPr>
          <w:rFonts w:eastAsia="Arial"/>
        </w:rPr>
        <w:t xml:space="preserve">Atlikus Šilumos punkto paleidimo ir derinimo darbus, Rangovas privalo nustatyti temperatūrinio režimo automatikos grafikus, atsižvelgiant į Pastato valdytojo poreikius, vadovaujantis Projekto administratoriaus išduotose </w:t>
      </w:r>
      <w:r w:rsidRPr="00611BDE">
        <w:rPr>
          <w:rFonts w:eastAsia="Arial"/>
          <w:color w:val="000000" w:themeColor="text1"/>
        </w:rPr>
        <w:t>Šilumos punkto projektavimo sąlygose, esančiose T</w:t>
      </w:r>
      <w:r w:rsidR="00411305" w:rsidRPr="00611BDE">
        <w:rPr>
          <w:rFonts w:eastAsia="Arial"/>
          <w:color w:val="000000" w:themeColor="text1"/>
        </w:rPr>
        <w:t>DP</w:t>
      </w:r>
      <w:r w:rsidRPr="00611BDE">
        <w:rPr>
          <w:rFonts w:eastAsia="Arial"/>
          <w:color w:val="000000" w:themeColor="text1"/>
        </w:rPr>
        <w:t>.</w:t>
      </w:r>
    </w:p>
    <w:p w14:paraId="09E84089"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Darbų metu atliekami statybos darbai į Darbų apimtis nėra įtraukti, išskyrus atvejus, kai demontuojant ar sumontuojant padaromi pažeidimai, tuomet turi būti atstatoma į techniškai „neprastesnę“ būklę nei buvo prieš pradedant Darbus.</w:t>
      </w:r>
    </w:p>
    <w:p w14:paraId="2E0088E2"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yra materialiai atsakingas už klientų turto sugadinimą, įvykus karšto vandens ar šildymo sistemų avarijai Šilumos punkto ir Šildymo sistemos remonto darbų zonoje.</w:t>
      </w:r>
    </w:p>
    <w:p w14:paraId="65901A05"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lastRenderedPageBreak/>
        <w:t>Rangovas privalo palikti švarią ir tvarkingą Šilumos punkto ir Šildymo sistemos remonto darbų zoną kiekvienos jo darbo dienos gale.</w:t>
      </w:r>
    </w:p>
    <w:p w14:paraId="64431C70"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atlikdamas Darbus, privalo:</w:t>
      </w:r>
    </w:p>
    <w:p w14:paraId="7DA6E0BB" w14:textId="5D4FABA2" w:rsidR="006D6F5A" w:rsidRPr="00EC4C43" w:rsidRDefault="006D6F5A" w:rsidP="008D63A9">
      <w:pPr>
        <w:pStyle w:val="Sraopastraipa"/>
        <w:numPr>
          <w:ilvl w:val="1"/>
          <w:numId w:val="25"/>
        </w:numPr>
        <w:tabs>
          <w:tab w:val="left" w:pos="709"/>
          <w:tab w:val="left" w:pos="851"/>
          <w:tab w:val="left" w:pos="993"/>
          <w:tab w:val="left" w:pos="1134"/>
        </w:tabs>
        <w:spacing w:line="276" w:lineRule="auto"/>
        <w:ind w:left="426" w:hanging="284"/>
        <w:jc w:val="both"/>
        <w:rPr>
          <w:rFonts w:eastAsia="Arial"/>
        </w:rPr>
      </w:pPr>
      <w:r w:rsidRPr="00EC4C43">
        <w:rPr>
          <w:rFonts w:eastAsia="Arial"/>
        </w:rPr>
        <w:t>pagal T</w:t>
      </w:r>
      <w:r w:rsidR="00411305">
        <w:rPr>
          <w:rFonts w:eastAsia="Arial"/>
        </w:rPr>
        <w:t xml:space="preserve">DP </w:t>
      </w:r>
      <w:r w:rsidRPr="00EC4C43">
        <w:rPr>
          <w:rFonts w:eastAsia="Arial"/>
        </w:rPr>
        <w:t>sumontuoti naują automatizuotą nepriklausomos jungimo schemos Šilumos punktą ir šildymo sistemą;</w:t>
      </w:r>
    </w:p>
    <w:p w14:paraId="0608634B" w14:textId="77777777" w:rsidR="006D6F5A" w:rsidRPr="00EC4C43" w:rsidRDefault="006D6F5A" w:rsidP="008D63A9">
      <w:pPr>
        <w:pStyle w:val="Sraopastraipa"/>
        <w:numPr>
          <w:ilvl w:val="1"/>
          <w:numId w:val="25"/>
        </w:numPr>
        <w:tabs>
          <w:tab w:val="left" w:pos="709"/>
          <w:tab w:val="left" w:pos="851"/>
          <w:tab w:val="left" w:pos="993"/>
          <w:tab w:val="left" w:pos="1134"/>
        </w:tabs>
        <w:spacing w:line="276" w:lineRule="auto"/>
        <w:ind w:left="426" w:hanging="284"/>
        <w:jc w:val="both"/>
      </w:pPr>
      <w:r w:rsidRPr="00EC4C43">
        <w:t xml:space="preserve">prieš išmontuojant esamą įvadinę šilumos apskaitą kreiptis į Šilumos tiekėją AB „Kauno energija“  bendruoju el. paštu </w:t>
      </w:r>
      <w:hyperlink r:id="rId12" w:history="1">
        <w:r w:rsidRPr="00EC4C43">
          <w:rPr>
            <w:rStyle w:val="Hipersaitas"/>
          </w:rPr>
          <w:t>info@kaunoenergija.lt</w:t>
        </w:r>
      </w:hyperlink>
      <w:r w:rsidRPr="00EC4C43">
        <w:t xml:space="preserve"> </w:t>
      </w:r>
      <w:hyperlink r:id="rId13" w:history="1"/>
      <w:r w:rsidRPr="00EC4C43">
        <w:t xml:space="preserve">ir ją grąžinti. Po atliktų Darbų kreiptis į Šilumos tiekėją AB „Kauno energija“  bendruoju el. paštu </w:t>
      </w:r>
      <w:hyperlink r:id="rId14" w:history="1">
        <w:r w:rsidRPr="00EC4C43">
          <w:rPr>
            <w:rStyle w:val="Hipersaitas"/>
          </w:rPr>
          <w:t>info@kaunoenergija.lt</w:t>
        </w:r>
      </w:hyperlink>
      <w:r w:rsidRPr="00EC4C43">
        <w:t xml:space="preserve"> dėl šilumos apskaitos sumontavimo;</w:t>
      </w:r>
    </w:p>
    <w:p w14:paraId="0AD5E361" w14:textId="77777777" w:rsidR="006D6F5A" w:rsidRPr="00EC4C43" w:rsidRDefault="006D6F5A" w:rsidP="008D63A9">
      <w:pPr>
        <w:pStyle w:val="Sraopastraipa"/>
        <w:numPr>
          <w:ilvl w:val="1"/>
          <w:numId w:val="25"/>
        </w:numPr>
        <w:tabs>
          <w:tab w:val="left" w:pos="709"/>
          <w:tab w:val="left" w:pos="851"/>
          <w:tab w:val="left" w:pos="993"/>
          <w:tab w:val="left" w:pos="1134"/>
        </w:tabs>
        <w:spacing w:line="276" w:lineRule="auto"/>
        <w:ind w:left="426" w:hanging="284"/>
        <w:jc w:val="both"/>
        <w:rPr>
          <w:rFonts w:eastAsia="Arial"/>
        </w:rPr>
      </w:pPr>
      <w:r w:rsidRPr="00EC4C43">
        <w:rPr>
          <w:rFonts w:eastAsia="Arial"/>
        </w:rPr>
        <w:t>Atlikus darbus pagal Projekto administratoriaus pateiktą paprastojo remonto projektą (–</w:t>
      </w:r>
      <w:proofErr w:type="spellStart"/>
      <w:r w:rsidRPr="00EC4C43">
        <w:rPr>
          <w:rFonts w:eastAsia="Arial"/>
        </w:rPr>
        <w:t>us</w:t>
      </w:r>
      <w:proofErr w:type="spellEnd"/>
      <w:r w:rsidRPr="00EC4C43">
        <w:rPr>
          <w:rFonts w:eastAsia="Arial"/>
        </w:rPr>
        <w:t>) atlikti sistemos praplovimo, balansavimo, hidraulinio išbandymo darbus ir kitus Apraše numatytus darbus.</w:t>
      </w:r>
    </w:p>
    <w:p w14:paraId="4A80BD61"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Visas medžiagas Šilumos punkto ir Šildymo sistemos remontui teikia Rangovas. Medžiagas Rangovas parenka pagal Projekto administratoriaus pateiktą Aprašą.</w:t>
      </w:r>
    </w:p>
    <w:p w14:paraId="47EE1478" w14:textId="77777777" w:rsidR="006D6F5A" w:rsidRPr="00EC4C43" w:rsidRDefault="006D6F5A" w:rsidP="006D6F5A">
      <w:pPr>
        <w:pStyle w:val="Sraopastraipa"/>
        <w:numPr>
          <w:ilvl w:val="0"/>
          <w:numId w:val="25"/>
        </w:numPr>
        <w:tabs>
          <w:tab w:val="left" w:pos="993"/>
        </w:tabs>
        <w:spacing w:line="276" w:lineRule="auto"/>
        <w:jc w:val="both"/>
        <w:rPr>
          <w:rFonts w:eastAsia="Arial"/>
        </w:rPr>
      </w:pPr>
      <w:r w:rsidRPr="00EC4C43">
        <w:rPr>
          <w:rFonts w:eastAsia="Arial"/>
        </w:rPr>
        <w:t>Rangovas iki Darbų pradžios turi išspręsti visus organizacinius klausimus, susijusius su Šilumos punkto ir reikalingų Šildymo sistemos įrenginių gamyba ar įrengimu (dėl Darbų vykdymo tvarkos, darbo zonos priėmimo – perdavimo, medžiagų sandėliavimo, elektros energijos pasijungimo montavimo darbų atlikimui, termofikacinio ir šalto vandens naudojimo, technologinių vamzdynų pasijungimų ar perjungimų, darbų pridavimo).</w:t>
      </w:r>
    </w:p>
    <w:p w14:paraId="13941E75" w14:textId="77777777" w:rsidR="006D6F5A" w:rsidRPr="00EC4C43" w:rsidRDefault="006D6F5A" w:rsidP="006D6F5A">
      <w:pPr>
        <w:pStyle w:val="Sraopastraipa"/>
        <w:tabs>
          <w:tab w:val="left" w:pos="284"/>
        </w:tabs>
        <w:ind w:left="360"/>
        <w:jc w:val="center"/>
        <w:rPr>
          <w:rFonts w:eastAsia="Arial"/>
          <w:b/>
          <w:bCs/>
          <w:caps/>
        </w:rPr>
      </w:pPr>
    </w:p>
    <w:p w14:paraId="34612055" w14:textId="77777777" w:rsidR="006D6F5A" w:rsidRPr="00EC4C43" w:rsidRDefault="006D6F5A" w:rsidP="006D6F5A">
      <w:pPr>
        <w:pStyle w:val="Sraopastraipa"/>
        <w:keepNext/>
        <w:keepLines/>
        <w:tabs>
          <w:tab w:val="left" w:pos="284"/>
        </w:tabs>
        <w:ind w:left="357"/>
        <w:jc w:val="center"/>
        <w:rPr>
          <w:rFonts w:eastAsia="Arial"/>
          <w:b/>
          <w:bCs/>
          <w:caps/>
        </w:rPr>
      </w:pPr>
      <w:r w:rsidRPr="00EC4C43">
        <w:rPr>
          <w:rFonts w:eastAsia="Arial"/>
          <w:b/>
          <w:bCs/>
          <w:caps/>
        </w:rPr>
        <w:t>iV SKYRIUS</w:t>
      </w:r>
    </w:p>
    <w:p w14:paraId="0D222EB4" w14:textId="77777777" w:rsidR="006D6F5A" w:rsidRPr="00EC4C43" w:rsidRDefault="006D6F5A" w:rsidP="00384A15">
      <w:pPr>
        <w:pStyle w:val="Sraopastraipa"/>
        <w:keepNext/>
        <w:keepLines/>
        <w:tabs>
          <w:tab w:val="left" w:pos="284"/>
        </w:tabs>
        <w:ind w:left="357"/>
        <w:jc w:val="center"/>
        <w:rPr>
          <w:rFonts w:eastAsia="Arial"/>
          <w:b/>
          <w:bCs/>
          <w:caps/>
        </w:rPr>
      </w:pPr>
      <w:r w:rsidRPr="00EC4C43">
        <w:rPr>
          <w:rFonts w:eastAsia="Arial"/>
          <w:b/>
          <w:bCs/>
          <w:caps/>
        </w:rPr>
        <w:t>Rangos darbų vykdymas</w:t>
      </w:r>
    </w:p>
    <w:p w14:paraId="7366705A" w14:textId="77777777" w:rsidR="006D6F5A" w:rsidRPr="00EC4C43" w:rsidRDefault="006D6F5A" w:rsidP="006D6F5A">
      <w:pPr>
        <w:tabs>
          <w:tab w:val="left" w:pos="993"/>
        </w:tabs>
        <w:spacing w:line="276" w:lineRule="auto"/>
        <w:jc w:val="both"/>
        <w:rPr>
          <w:rFonts w:eastAsia="Arial"/>
          <w:color w:val="000000"/>
          <w:lang w:eastAsia="lt-LT"/>
        </w:rPr>
      </w:pPr>
    </w:p>
    <w:p w14:paraId="3BF1190B"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Rangovas privalo užtikrinti reikiamą fizinių ir/ ar juridinių asmenų, atliekančių Darbus, kvalifikaciją, vadovaujantis pirkimo dokumentuose nustatytais reikalavimais kvalifikacijai (jei buvo taikoma) ir galiojančiais Lietuvos Respublikos teisės aktais, taikomais minėtų Darbų atlikimui, visą Sutarties galiojimo laikotarpį</w:t>
      </w:r>
    </w:p>
    <w:p w14:paraId="2B5A87A6"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Pasikeitus Lietuvos Respublikos įstatymų ir kitų teisės aktų, reglamentuojančių perkamus Darbus, nuostatoms ir reikalavimams, Rangovas turi vykdyti Sutartį, atsižvelgiant į jį keičiančio teisės akto nuostatas bei vadovautis aktualiomis jų redakcijomis.</w:t>
      </w:r>
    </w:p>
    <w:p w14:paraId="4B12BE2D"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Rangovas turi pateikti visą svarbią informaciją, susijusią su Darbų atlikimu, Pastato valdytojui (esant poreikiui ir iš anksto suderinus su Projekto administratoriumi) ir Projekto administratoriui raštu (el. paštu).</w:t>
      </w:r>
    </w:p>
    <w:p w14:paraId="29169A24"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Darbų priėmimą atlieka Projekto administratoriaus sudaryta komisija arba įgaliotas asmuo, dalyvaujant Rangovo atsakingam asmeniui. Rangovas privalo priduoti Darbus Projekto administratoriui šiais žemiau nurodytais etapais:</w:t>
      </w:r>
    </w:p>
    <w:p w14:paraId="63243017"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ir Šildymo sistemos vamzdyno suvirinimo siūlių vizualinė apžiūra;</w:t>
      </w:r>
    </w:p>
    <w:p w14:paraId="7E55DA76"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ir Šildymo sistemos praplovimas ir hidrauliniai bandymai;</w:t>
      </w:r>
    </w:p>
    <w:p w14:paraId="3EAAE797"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ir Šildymo sistemos vamzdynų antikorozinio padengimo (gruntavimo, dažymo) apžiūra;</w:t>
      </w:r>
    </w:p>
    <w:p w14:paraId="3D83561C"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ir Šildymo sistemos šilumos izoliacijos ir vamzdynų žymėjimo apžiūra (vizualinė);</w:t>
      </w:r>
    </w:p>
    <w:p w14:paraId="728B4A3C"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pridavimas atitikimui prisijungimo sąlygoms;</w:t>
      </w:r>
    </w:p>
    <w:p w14:paraId="64ABC65F"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paleidimo – derinimo darbų pridavimas;</w:t>
      </w:r>
    </w:p>
    <w:p w14:paraId="2CE61DFA"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 xml:space="preserve">Šildymo sistemos balansavimo darbų pridavimas; </w:t>
      </w:r>
    </w:p>
    <w:p w14:paraId="1318D624" w14:textId="77777777" w:rsidR="006D6F5A" w:rsidRPr="00EC4C43" w:rsidRDefault="006D6F5A" w:rsidP="00384A15">
      <w:pPr>
        <w:pStyle w:val="Sraopastraipa"/>
        <w:numPr>
          <w:ilvl w:val="1"/>
          <w:numId w:val="25"/>
        </w:numPr>
        <w:tabs>
          <w:tab w:val="left" w:pos="567"/>
          <w:tab w:val="left" w:pos="709"/>
        </w:tabs>
        <w:spacing w:line="276" w:lineRule="auto"/>
        <w:ind w:left="709" w:hanging="567"/>
        <w:jc w:val="both"/>
        <w:rPr>
          <w:rFonts w:eastAsia="Arial"/>
        </w:rPr>
      </w:pPr>
      <w:r w:rsidRPr="00EC4C43">
        <w:rPr>
          <w:rFonts w:eastAsia="Arial"/>
        </w:rPr>
        <w:t>Šilumos punkto ir Šildymo sistemos galutinis perdavimas – priėmimas, pateikus visą V skyriuje nurodytą techninę dokumentaciją.</w:t>
      </w:r>
    </w:p>
    <w:p w14:paraId="3ADBE025" w14:textId="6D636D15"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 xml:space="preserve">Darbai laikomi priimti, jeigu Darbai užbaigti ir nepastebėta jokių jų defektų, atlikti visi Šilumos punkto ir Šildymo sistemos paleidimo – derinimo (balansavimo) darbai, Projekto </w:t>
      </w:r>
      <w:r w:rsidRPr="00EC4C43">
        <w:rPr>
          <w:rFonts w:eastAsia="Arial"/>
          <w:color w:val="000000" w:themeColor="text1"/>
          <w:lang w:eastAsia="lt-LT"/>
        </w:rPr>
        <w:lastRenderedPageBreak/>
        <w:t>administratoriui ir Pastato valdytojui  perduotas Šilumos punktas, Šildymo sistemos įrenginiai ir visa jų remonto darbų dokumentacija, Sistemos nuotolinio stebėjimo ir valdymo galimybė įmonės UAB IRTC administruojamoje sistemoje, Sutarties šalių ir Pastato valdytojo pasirašytas (</w:t>
      </w:r>
      <w:r w:rsidR="00384A15">
        <w:rPr>
          <w:rFonts w:eastAsia="Arial"/>
          <w:color w:val="000000" w:themeColor="text1"/>
          <w:lang w:eastAsia="lt-LT"/>
        </w:rPr>
        <w:t>-</w:t>
      </w:r>
      <w:r w:rsidRPr="00EC4C43">
        <w:rPr>
          <w:rFonts w:eastAsia="Arial"/>
          <w:color w:val="000000" w:themeColor="text1"/>
          <w:lang w:eastAsia="lt-LT"/>
        </w:rPr>
        <w:t xml:space="preserve">i) Atliktų darbų perdavimo </w:t>
      </w:r>
      <w:r w:rsidR="00480FF7">
        <w:rPr>
          <w:rFonts w:eastAsia="Arial"/>
          <w:color w:val="000000" w:themeColor="text1"/>
          <w:lang w:eastAsia="lt-LT"/>
        </w:rPr>
        <w:t>-</w:t>
      </w:r>
      <w:r w:rsidRPr="00EC4C43">
        <w:rPr>
          <w:rFonts w:eastAsia="Arial"/>
          <w:color w:val="000000" w:themeColor="text1"/>
          <w:lang w:eastAsia="lt-LT"/>
        </w:rPr>
        <w:t xml:space="preserve"> priėmimo aktas (</w:t>
      </w:r>
      <w:r w:rsidR="00384A15">
        <w:rPr>
          <w:rFonts w:eastAsia="Arial"/>
          <w:color w:val="000000" w:themeColor="text1"/>
          <w:lang w:eastAsia="lt-LT"/>
        </w:rPr>
        <w:t>-</w:t>
      </w:r>
      <w:r w:rsidRPr="00EC4C43">
        <w:rPr>
          <w:rFonts w:eastAsia="Arial"/>
          <w:color w:val="000000" w:themeColor="text1"/>
          <w:lang w:eastAsia="lt-LT"/>
        </w:rPr>
        <w:t xml:space="preserve">ai). </w:t>
      </w:r>
    </w:p>
    <w:p w14:paraId="2032C6B5"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Jeigu Šilumos punkto ir / ar Šildymo sistemos remonto darbai nebuvo priimti dėl Rangovo kaltės, paskiriama nauja šių darbų priėmimo data, bet ne vėliau kaip po 5 (penkių) darbo dienų. Rangovas pašalina Šilumos punkto ir Šildymo sistemos remonto defektus, atsiradusius dėl jo kaltės, savo lėšomis.</w:t>
      </w:r>
    </w:p>
    <w:p w14:paraId="56FDCA5F" w14:textId="6E143DBB"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 xml:space="preserve">Šilumos punkto ir Šildymo sistemos įrangai turi būti suteiktas ne trumpesnis kaip 24 (dvidešimt keturių) mėnesių garantinis laikotarpis, o Šilumos punkto montavimo ir Šildymo sistemos remonto darbams </w:t>
      </w:r>
      <w:r w:rsidR="00480FF7">
        <w:rPr>
          <w:rFonts w:eastAsia="Arial"/>
          <w:color w:val="000000" w:themeColor="text1"/>
          <w:lang w:eastAsia="lt-LT"/>
        </w:rPr>
        <w:t>-</w:t>
      </w:r>
      <w:r w:rsidRPr="00EC4C43">
        <w:rPr>
          <w:rFonts w:eastAsia="Arial"/>
          <w:color w:val="000000" w:themeColor="text1"/>
          <w:lang w:eastAsia="lt-LT"/>
        </w:rPr>
        <w:t xml:space="preserve"> 5 (penkių) metų garantinis laikotarpis, skaičiuojant nuo galutinio Atliktų darbų perdavimo </w:t>
      </w:r>
      <w:r w:rsidR="00480FF7">
        <w:rPr>
          <w:rFonts w:eastAsia="Arial"/>
          <w:color w:val="000000" w:themeColor="text1"/>
          <w:lang w:eastAsia="lt-LT"/>
        </w:rPr>
        <w:t>-</w:t>
      </w:r>
      <w:r w:rsidRPr="00EC4C43">
        <w:rPr>
          <w:rFonts w:eastAsia="Arial"/>
          <w:color w:val="000000" w:themeColor="text1"/>
          <w:lang w:eastAsia="lt-LT"/>
        </w:rPr>
        <w:t xml:space="preserve"> priėmimo akto pasirašymo datos. Garantinis laikotarpis, esant paslėptų statinio elementų (konstrukcijų, vamzdynų ir kt.) defektams, – 10 (dešimt) metų, o esant tyčia paslėptiems defektams </w:t>
      </w:r>
      <w:r w:rsidR="00480FF7">
        <w:rPr>
          <w:rFonts w:eastAsia="Arial"/>
          <w:color w:val="000000" w:themeColor="text1"/>
          <w:lang w:eastAsia="lt-LT"/>
        </w:rPr>
        <w:t>-</w:t>
      </w:r>
      <w:r w:rsidRPr="00EC4C43">
        <w:rPr>
          <w:rFonts w:eastAsia="Arial"/>
          <w:color w:val="000000" w:themeColor="text1"/>
          <w:lang w:eastAsia="lt-LT"/>
        </w:rPr>
        <w:t xml:space="preserve"> 20 (dvidešimt) metų.</w:t>
      </w:r>
    </w:p>
    <w:p w14:paraId="61497653"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Rangovas yra atsakingas už atliktų Darbų defektus viso garantinio laikotarpio metu. Jei atsiradę defektai nebus pašalinti garantinio laikotarpio metu, garantinis laikotarpis bus pratęstas tiek, kiek reikės laiko tiems defektams pašalinti.</w:t>
      </w:r>
    </w:p>
    <w:p w14:paraId="5A4D49DC"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 xml:space="preserve">Jeigu Rangovas nepašalina Užsakovo nurodytų defektų per suderintą terminą arba atsisako defektus šalinti, Užsakovas gali pats pašalinti defektus arba pasamdyti trečiuosius asmenis defektams pašalinti. Tokiu atveju Rangovas privalės atlyginti </w:t>
      </w:r>
      <w:r w:rsidRPr="00EC4C43">
        <w:rPr>
          <w:rFonts w:eastAsia="Arial"/>
          <w:lang w:eastAsia="lt-LT"/>
        </w:rPr>
        <w:t>Užsakovui</w:t>
      </w:r>
      <w:r w:rsidRPr="00EC4C43">
        <w:rPr>
          <w:rFonts w:eastAsia="Arial"/>
          <w:color w:val="000000" w:themeColor="text1"/>
          <w:lang w:eastAsia="lt-LT"/>
        </w:rPr>
        <w:t xml:space="preserve"> visas jo patirtas išlaidas ir nuostolius, susijusius su defektų pašalinimu bei dėl defektų nepašalinimo atsiradusią žalą / nuostolius. Už Užsakovo pasitelkto trečiojo asmens atliktų defektų pašalinimo darbų kokybę atsako šiuos defektų pašalinimo darbus atlikęs trečiasis asmuo.</w:t>
      </w:r>
    </w:p>
    <w:p w14:paraId="6217527D"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Darbų priėmimo metu nustačius trūkumus, Rangovas juos turi pašalinti per 5 (penkias) darbo dienas.</w:t>
      </w:r>
    </w:p>
    <w:p w14:paraId="33C46FE2"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Užsakovas Sutarties vykdymo metu gali tikrinti Darbų atlikimui naudojamų medžiagų, įrenginių ir atliekamų darbų kokybę, darbų saugą, priešgaisrinę saugą, darbo higienos ir sanitarijos, vidaus darbo ir kitų taisyklių, teisės aktų reikalavimų vykdymą.</w:t>
      </w:r>
    </w:p>
    <w:p w14:paraId="12050F37" w14:textId="77777777" w:rsidR="006D6F5A" w:rsidRPr="00EC4C43" w:rsidRDefault="006D6F5A" w:rsidP="006D6F5A">
      <w:pPr>
        <w:pStyle w:val="Sraopastraipa"/>
        <w:tabs>
          <w:tab w:val="left" w:pos="993"/>
        </w:tabs>
        <w:spacing w:line="276" w:lineRule="auto"/>
        <w:ind w:left="502"/>
        <w:jc w:val="both"/>
        <w:rPr>
          <w:rFonts w:eastAsia="Arial"/>
          <w:color w:val="000000" w:themeColor="text1"/>
          <w:lang w:eastAsia="lt-LT"/>
        </w:rPr>
      </w:pPr>
    </w:p>
    <w:p w14:paraId="672569D9" w14:textId="77777777" w:rsidR="006D6F5A" w:rsidRPr="00EC4C43" w:rsidRDefault="006D6F5A" w:rsidP="006D6F5A">
      <w:pPr>
        <w:pStyle w:val="Sraopastraipa"/>
        <w:keepNext/>
        <w:keepLines/>
        <w:tabs>
          <w:tab w:val="left" w:pos="426"/>
          <w:tab w:val="left" w:pos="993"/>
        </w:tabs>
        <w:ind w:left="374"/>
        <w:jc w:val="center"/>
        <w:rPr>
          <w:rFonts w:eastAsia="Arial"/>
          <w:b/>
          <w:bCs/>
        </w:rPr>
      </w:pPr>
      <w:bookmarkStart w:id="1" w:name="_Hlk19099804"/>
      <w:r w:rsidRPr="00EC4C43">
        <w:rPr>
          <w:rFonts w:eastAsia="Arial"/>
          <w:b/>
          <w:bCs/>
        </w:rPr>
        <w:t>V SKYRIUS</w:t>
      </w:r>
    </w:p>
    <w:bookmarkEnd w:id="1"/>
    <w:p w14:paraId="215AA4DE" w14:textId="77777777" w:rsidR="006D6F5A" w:rsidRPr="00EC4C43" w:rsidRDefault="006D6F5A" w:rsidP="006D6F5A">
      <w:pPr>
        <w:pStyle w:val="Sraopastraipa"/>
        <w:tabs>
          <w:tab w:val="left" w:pos="993"/>
        </w:tabs>
        <w:spacing w:line="276" w:lineRule="auto"/>
        <w:ind w:left="792"/>
        <w:jc w:val="center"/>
        <w:rPr>
          <w:rFonts w:eastAsia="Arial"/>
          <w:b/>
          <w:bCs/>
        </w:rPr>
      </w:pPr>
      <w:r w:rsidRPr="00EC4C43">
        <w:rPr>
          <w:rFonts w:eastAsia="Arial"/>
          <w:b/>
          <w:bCs/>
        </w:rPr>
        <w:t>SUTARTIES VYKDYMO METU PATEIKIAMA DOKUMENTACIJA</w:t>
      </w:r>
    </w:p>
    <w:p w14:paraId="2D7395DE" w14:textId="77777777" w:rsidR="006D6F5A" w:rsidRPr="00EC4C43" w:rsidRDefault="006D6F5A" w:rsidP="00384A15">
      <w:pPr>
        <w:pStyle w:val="Sraopastraipa"/>
        <w:tabs>
          <w:tab w:val="left" w:pos="993"/>
        </w:tabs>
        <w:spacing w:line="276" w:lineRule="auto"/>
        <w:ind w:left="794"/>
        <w:jc w:val="both"/>
        <w:rPr>
          <w:rFonts w:eastAsia="Arial"/>
        </w:rPr>
      </w:pPr>
    </w:p>
    <w:p w14:paraId="4649287C"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Rangovas, užbaigęs visus Darbus, pateikia Projekto administratoriui Darbų išpildomąją dokumentaciją, lietuvių kalba, el. forma (tekstiniai dokumentai *.</w:t>
      </w:r>
      <w:proofErr w:type="spellStart"/>
      <w:r w:rsidRPr="00EC4C43">
        <w:rPr>
          <w:rFonts w:eastAsia="Arial"/>
          <w:color w:val="000000" w:themeColor="text1"/>
          <w:lang w:eastAsia="lt-LT"/>
        </w:rPr>
        <w:t>doc</w:t>
      </w:r>
      <w:proofErr w:type="spellEnd"/>
      <w:r w:rsidRPr="00EC4C43">
        <w:rPr>
          <w:rFonts w:eastAsia="Arial"/>
          <w:color w:val="000000" w:themeColor="text1"/>
          <w:lang w:eastAsia="lt-LT"/>
        </w:rPr>
        <w:t>, *.</w:t>
      </w:r>
      <w:proofErr w:type="spellStart"/>
      <w:r w:rsidRPr="00EC4C43">
        <w:rPr>
          <w:rFonts w:eastAsia="Arial"/>
          <w:color w:val="000000" w:themeColor="text1"/>
          <w:lang w:eastAsia="lt-LT"/>
        </w:rPr>
        <w:t>pdf</w:t>
      </w:r>
      <w:proofErr w:type="spellEnd"/>
      <w:r w:rsidRPr="00EC4C43">
        <w:rPr>
          <w:rFonts w:eastAsia="Arial"/>
          <w:color w:val="000000" w:themeColor="text1"/>
          <w:lang w:eastAsia="lt-LT"/>
        </w:rPr>
        <w:t>, *.</w:t>
      </w:r>
      <w:proofErr w:type="spellStart"/>
      <w:r w:rsidRPr="00EC4C43">
        <w:rPr>
          <w:rFonts w:eastAsia="Arial"/>
          <w:color w:val="000000" w:themeColor="text1"/>
          <w:lang w:eastAsia="lt-LT"/>
        </w:rPr>
        <w:t>dwg</w:t>
      </w:r>
      <w:proofErr w:type="spellEnd"/>
      <w:r w:rsidRPr="00EC4C43">
        <w:rPr>
          <w:rFonts w:eastAsia="Arial"/>
          <w:color w:val="000000" w:themeColor="text1"/>
          <w:lang w:eastAsia="lt-LT"/>
        </w:rPr>
        <w:t xml:space="preserve"> , *.</w:t>
      </w:r>
      <w:proofErr w:type="spellStart"/>
      <w:r w:rsidRPr="00EC4C43">
        <w:rPr>
          <w:rFonts w:eastAsia="Arial"/>
          <w:color w:val="000000" w:themeColor="text1"/>
          <w:lang w:eastAsia="lt-LT"/>
        </w:rPr>
        <w:t>xls</w:t>
      </w:r>
      <w:proofErr w:type="spellEnd"/>
      <w:r w:rsidRPr="00EC4C43">
        <w:rPr>
          <w:rFonts w:eastAsia="Arial"/>
          <w:color w:val="000000" w:themeColor="text1"/>
          <w:lang w:eastAsia="lt-LT"/>
        </w:rPr>
        <w:t xml:space="preserve"> ar kitu lygiaverčiu su Projekto administratoriumi suderintu formatu). </w:t>
      </w:r>
    </w:p>
    <w:p w14:paraId="7FA2F7C8" w14:textId="77777777" w:rsidR="006D6F5A" w:rsidRPr="00EC4C43" w:rsidRDefault="006D6F5A" w:rsidP="006D6F5A">
      <w:pPr>
        <w:pStyle w:val="Sraopastraipa"/>
        <w:numPr>
          <w:ilvl w:val="0"/>
          <w:numId w:val="25"/>
        </w:num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Darbų išpildomąją dokumentaciją sudaro:</w:t>
      </w:r>
    </w:p>
    <w:p w14:paraId="2A08B296"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Paprastojo remonto aprašas (projektas (–ai)) su žymomis „Taip pastatyta“ (žymos „Taip pastatyta“ turi būti Paprastojo remonto aprašo (projekto (–ų)) techninėse specifikacijose ir brėžiniuose) bei energetikos įrenginio statybos vadovo arba energetikos įrenginio statybos techninio prižiūrėtojo vardai, pavardės ir parašai;</w:t>
      </w:r>
    </w:p>
    <w:p w14:paraId="2AB7F2F2"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Šilumos punkto vamzdynų praplovimo aktas;</w:t>
      </w:r>
    </w:p>
    <w:p w14:paraId="6DEFE835"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 xml:space="preserve">Šilumos punkto vamzdynų hidraulinio bandymo aktas; </w:t>
      </w:r>
    </w:p>
    <w:p w14:paraId="27AC1F3C"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Šildymo sistemos vamzdynų praplovimo aktas;</w:t>
      </w:r>
    </w:p>
    <w:p w14:paraId="1136FC85"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Šildymo sistemos vamzdynų hidraulinio bandymo aktas;</w:t>
      </w:r>
    </w:p>
    <w:p w14:paraId="058224E1"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Šilumos punkto komplekse su Šildymo sistema išbandymo ir derinimo (balansavimo) darbų aktas. Akte turi būti nurodyti ūkio subjekto, atlikusio įrenginių bandymo – derinimo (balansavimo) darbus, atestato išdavimo data ir numeris, energetikos darbuotojų pažymėjimų išdavimo datos, numeriai ir sertifikavimo įstaigos pavadinimas;</w:t>
      </w:r>
    </w:p>
    <w:p w14:paraId="6CCD85CE"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lastRenderedPageBreak/>
        <w:t>Šilumos punkto ir šildymo sistemos veikimo ir naudojimo instrukcija (-</w:t>
      </w:r>
      <w:proofErr w:type="spellStart"/>
      <w:r w:rsidRPr="00EC4C43">
        <w:rPr>
          <w:rFonts w:eastAsia="Arial"/>
        </w:rPr>
        <w:t>os</w:t>
      </w:r>
      <w:proofErr w:type="spellEnd"/>
      <w:r w:rsidRPr="00EC4C43">
        <w:rPr>
          <w:rFonts w:eastAsia="Arial"/>
        </w:rPr>
        <w:t xml:space="preserve">); </w:t>
      </w:r>
    </w:p>
    <w:p w14:paraId="23932746"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Šilumos punkto ir šildymo sistemos priežiūros instrukcija (-</w:t>
      </w:r>
      <w:proofErr w:type="spellStart"/>
      <w:r w:rsidRPr="00EC4C43">
        <w:rPr>
          <w:rFonts w:eastAsia="Arial"/>
        </w:rPr>
        <w:t>os</w:t>
      </w:r>
      <w:proofErr w:type="spellEnd"/>
      <w:r w:rsidRPr="00EC4C43">
        <w:rPr>
          <w:rFonts w:eastAsia="Arial"/>
        </w:rPr>
        <w:t>);</w:t>
      </w:r>
    </w:p>
    <w:p w14:paraId="5F567096" w14:textId="77777777" w:rsidR="006D6F5A" w:rsidRPr="00EC4C43" w:rsidRDefault="006D6F5A" w:rsidP="00480FF7">
      <w:pPr>
        <w:pStyle w:val="Sraopastraipa"/>
        <w:numPr>
          <w:ilvl w:val="1"/>
          <w:numId w:val="25"/>
        </w:numPr>
        <w:tabs>
          <w:tab w:val="left" w:pos="709"/>
        </w:tabs>
        <w:spacing w:line="276" w:lineRule="auto"/>
        <w:ind w:left="709" w:hanging="567"/>
        <w:jc w:val="both"/>
        <w:rPr>
          <w:rFonts w:eastAsia="Arial"/>
        </w:rPr>
      </w:pPr>
      <w:r w:rsidRPr="00EC4C43">
        <w:rPr>
          <w:rFonts w:eastAsia="Arial"/>
        </w:rPr>
        <w:t>Šilumos punkto ir šildymo sistemos aprašas;</w:t>
      </w:r>
    </w:p>
    <w:p w14:paraId="122A0143" w14:textId="6AEAE932" w:rsidR="006D6F5A" w:rsidRPr="00480FF7" w:rsidRDefault="00480FF7" w:rsidP="00480FF7">
      <w:pPr>
        <w:tabs>
          <w:tab w:val="left" w:pos="709"/>
        </w:tabs>
        <w:spacing w:line="276" w:lineRule="auto"/>
        <w:ind w:left="142"/>
        <w:jc w:val="both"/>
        <w:rPr>
          <w:rFonts w:eastAsia="Arial"/>
        </w:rPr>
      </w:pPr>
      <w:r>
        <w:rPr>
          <w:rFonts w:eastAsia="Arial"/>
        </w:rPr>
        <w:t>42.10.</w:t>
      </w:r>
      <w:r w:rsidR="006D6F5A" w:rsidRPr="00480FF7">
        <w:rPr>
          <w:rFonts w:eastAsia="Arial"/>
        </w:rPr>
        <w:t>Šilumos punkto elektroninio valdiklio eksploatavimo instrukcija;</w:t>
      </w:r>
    </w:p>
    <w:p w14:paraId="707F27DA" w14:textId="0F684328" w:rsidR="006D6F5A" w:rsidRPr="00480FF7" w:rsidRDefault="00480FF7" w:rsidP="009E4F1B">
      <w:pPr>
        <w:tabs>
          <w:tab w:val="left" w:pos="709"/>
          <w:tab w:val="left" w:pos="851"/>
        </w:tabs>
        <w:spacing w:line="276" w:lineRule="auto"/>
        <w:ind w:left="568" w:hanging="426"/>
        <w:jc w:val="both"/>
        <w:rPr>
          <w:rFonts w:eastAsia="Arial"/>
          <w:color w:val="000000" w:themeColor="text1"/>
          <w:lang w:eastAsia="lt-LT"/>
        </w:rPr>
      </w:pPr>
      <w:r>
        <w:rPr>
          <w:rFonts w:eastAsia="Arial"/>
          <w:color w:val="000000" w:themeColor="text1"/>
          <w:lang w:eastAsia="lt-LT"/>
        </w:rPr>
        <w:t>42.11.</w:t>
      </w:r>
      <w:r w:rsidR="006D6F5A" w:rsidRPr="00480FF7">
        <w:rPr>
          <w:rFonts w:eastAsia="Arial"/>
          <w:color w:val="000000" w:themeColor="text1"/>
          <w:lang w:eastAsia="lt-LT"/>
        </w:rPr>
        <w:t xml:space="preserve">Šilumos punkto ir Šildymo sistemos atliktų darbų perdavimo </w:t>
      </w:r>
      <w:r w:rsidR="006D6F5A" w:rsidRPr="00480FF7">
        <w:rPr>
          <w:rFonts w:eastAsia="Arial"/>
          <w:color w:val="000000" w:themeColor="text1"/>
        </w:rPr>
        <w:t xml:space="preserve">– </w:t>
      </w:r>
      <w:r w:rsidR="006D6F5A" w:rsidRPr="00480FF7">
        <w:rPr>
          <w:rFonts w:eastAsia="Arial"/>
          <w:color w:val="000000" w:themeColor="text1"/>
          <w:lang w:eastAsia="lt-LT"/>
        </w:rPr>
        <w:t>priėmimo aktas;</w:t>
      </w:r>
    </w:p>
    <w:p w14:paraId="5928BF18" w14:textId="77777777" w:rsidR="006D6F5A" w:rsidRPr="00EC4C43" w:rsidRDefault="006D6F5A" w:rsidP="00480FF7">
      <w:pPr>
        <w:pStyle w:val="Sraopastraipa"/>
        <w:tabs>
          <w:tab w:val="left" w:pos="709"/>
          <w:tab w:val="left" w:pos="993"/>
        </w:tabs>
        <w:spacing w:line="276" w:lineRule="auto"/>
        <w:ind w:left="709" w:hanging="567"/>
        <w:jc w:val="both"/>
        <w:rPr>
          <w:rFonts w:eastAsia="Arial"/>
          <w:color w:val="000000" w:themeColor="text1"/>
          <w:lang w:eastAsia="lt-LT"/>
        </w:rPr>
      </w:pPr>
    </w:p>
    <w:p w14:paraId="0B37E0F3" w14:textId="77777777" w:rsidR="006D6F5A" w:rsidRPr="00EC4C43" w:rsidRDefault="006D6F5A" w:rsidP="00480FF7">
      <w:pPr>
        <w:pStyle w:val="Sraopastraipa"/>
        <w:keepNext/>
        <w:keepLines/>
        <w:tabs>
          <w:tab w:val="left" w:pos="426"/>
          <w:tab w:val="left" w:pos="709"/>
          <w:tab w:val="left" w:pos="993"/>
        </w:tabs>
        <w:ind w:left="709" w:hanging="567"/>
        <w:jc w:val="center"/>
        <w:rPr>
          <w:rFonts w:eastAsia="Arial"/>
          <w:b/>
          <w:bCs/>
        </w:rPr>
      </w:pPr>
      <w:r w:rsidRPr="00EC4C43">
        <w:rPr>
          <w:rFonts w:eastAsia="Arial"/>
          <w:b/>
          <w:bCs/>
        </w:rPr>
        <w:t>VI SKYRIUS</w:t>
      </w:r>
    </w:p>
    <w:p w14:paraId="79BD8CF6" w14:textId="77777777" w:rsidR="006D6F5A" w:rsidRPr="00EC4C43" w:rsidRDefault="006D6F5A" w:rsidP="006D6F5A">
      <w:pPr>
        <w:pStyle w:val="Sraopastraipa"/>
        <w:tabs>
          <w:tab w:val="left" w:pos="993"/>
        </w:tabs>
        <w:spacing w:line="276" w:lineRule="auto"/>
        <w:ind w:left="502"/>
        <w:jc w:val="center"/>
        <w:rPr>
          <w:rFonts w:eastAsia="Arial"/>
          <w:b/>
          <w:bCs/>
        </w:rPr>
      </w:pPr>
      <w:r w:rsidRPr="00EC4C43">
        <w:rPr>
          <w:rFonts w:eastAsia="Arial"/>
          <w:b/>
          <w:bCs/>
        </w:rPr>
        <w:t>PRIEDAI</w:t>
      </w:r>
    </w:p>
    <w:p w14:paraId="77D5AC87" w14:textId="77777777" w:rsidR="006D6F5A" w:rsidRPr="00EC4C43" w:rsidRDefault="006D6F5A" w:rsidP="006D6F5A">
      <w:pPr>
        <w:tabs>
          <w:tab w:val="left" w:pos="993"/>
        </w:tabs>
        <w:spacing w:line="276" w:lineRule="auto"/>
        <w:jc w:val="both"/>
        <w:rPr>
          <w:rFonts w:eastAsia="Arial"/>
          <w:b/>
          <w:bCs/>
        </w:rPr>
      </w:pPr>
    </w:p>
    <w:p w14:paraId="5B48BE4A" w14:textId="77777777" w:rsidR="006D6F5A" w:rsidRPr="00EC4C43" w:rsidRDefault="006D6F5A" w:rsidP="006D6F5A">
      <w:pPr>
        <w:pStyle w:val="Sraopastraipa"/>
        <w:tabs>
          <w:tab w:val="left" w:pos="993"/>
        </w:tabs>
        <w:spacing w:line="276" w:lineRule="auto"/>
        <w:ind w:left="1942"/>
        <w:jc w:val="both"/>
        <w:rPr>
          <w:rFonts w:eastAsia="Arial"/>
          <w:b/>
          <w:bCs/>
        </w:rPr>
      </w:pPr>
    </w:p>
    <w:p w14:paraId="10B8F17B" w14:textId="0A3F85FC" w:rsidR="006D6F5A" w:rsidRPr="00EC4C43" w:rsidRDefault="006D6F5A" w:rsidP="006D6F5A">
      <w:pPr>
        <w:tabs>
          <w:tab w:val="left" w:pos="993"/>
        </w:tabs>
        <w:spacing w:line="276" w:lineRule="auto"/>
        <w:jc w:val="both"/>
        <w:rPr>
          <w:rFonts w:eastAsia="Arial"/>
          <w:color w:val="000000" w:themeColor="text1"/>
          <w:lang w:eastAsia="lt-LT"/>
        </w:rPr>
      </w:pPr>
      <w:r w:rsidRPr="00EC4C43">
        <w:rPr>
          <w:rFonts w:eastAsia="Arial"/>
          <w:color w:val="000000" w:themeColor="text1"/>
          <w:lang w:eastAsia="lt-LT"/>
        </w:rPr>
        <w:t xml:space="preserve">Priedas Nr. 1 </w:t>
      </w:r>
      <w:r w:rsidRPr="00EC4C43">
        <w:rPr>
          <w:rFonts w:eastAsia="Arial"/>
          <w:color w:val="000000" w:themeColor="text1"/>
        </w:rPr>
        <w:t>–</w:t>
      </w:r>
      <w:r w:rsidRPr="00EC4C43">
        <w:rPr>
          <w:rFonts w:eastAsia="Arial"/>
          <w:color w:val="000000" w:themeColor="text1"/>
          <w:lang w:eastAsia="lt-LT"/>
        </w:rPr>
        <w:t xml:space="preserve"> </w:t>
      </w:r>
      <w:r w:rsidR="009E4F1B">
        <w:rPr>
          <w:rFonts w:eastAsia="Arial"/>
          <w:color w:val="000000" w:themeColor="text1"/>
          <w:lang w:eastAsia="lt-LT"/>
        </w:rPr>
        <w:t xml:space="preserve">Daugiabučio gyvenamojo namo, Kauno g. 16, Ežerėlis, Kauno r. sav., </w:t>
      </w:r>
      <w:r w:rsidR="00BC39D9">
        <w:rPr>
          <w:rFonts w:eastAsia="Arial"/>
          <w:color w:val="000000" w:themeColor="text1"/>
          <w:lang w:eastAsia="lt-LT"/>
        </w:rPr>
        <w:t>šilumos tiekimo (</w:t>
      </w:r>
      <w:r w:rsidR="009E4F1B">
        <w:rPr>
          <w:rFonts w:eastAsia="Arial"/>
          <w:color w:val="000000" w:themeColor="text1"/>
          <w:lang w:eastAsia="lt-LT"/>
        </w:rPr>
        <w:t>šilumos punkto</w:t>
      </w:r>
      <w:r w:rsidR="00BC39D9">
        <w:rPr>
          <w:rFonts w:eastAsia="Arial"/>
          <w:color w:val="000000" w:themeColor="text1"/>
          <w:lang w:eastAsia="lt-LT"/>
        </w:rPr>
        <w:t>) ir šildymo paprastojo remonto projektas</w:t>
      </w:r>
      <w:r w:rsidR="009E4F1B">
        <w:rPr>
          <w:rFonts w:eastAsia="Arial"/>
          <w:color w:val="000000" w:themeColor="text1"/>
          <w:lang w:eastAsia="lt-LT"/>
        </w:rPr>
        <w:t xml:space="preserve"> </w:t>
      </w:r>
      <w:r w:rsidRPr="00EC4C43">
        <w:rPr>
          <w:rFonts w:eastAsia="Arial"/>
          <w:color w:val="000000" w:themeColor="text1"/>
          <w:lang w:eastAsia="lt-LT"/>
        </w:rPr>
        <w:t xml:space="preserve"> </w:t>
      </w:r>
    </w:p>
    <w:p w14:paraId="0EFAE4C9" w14:textId="77777777" w:rsidR="006D6F5A" w:rsidRPr="00EC4C43" w:rsidRDefault="006D6F5A" w:rsidP="006D6F5A">
      <w:pPr>
        <w:pStyle w:val="Sraopastraipa"/>
        <w:tabs>
          <w:tab w:val="left" w:pos="993"/>
        </w:tabs>
        <w:spacing w:line="276" w:lineRule="auto"/>
        <w:ind w:left="1000"/>
        <w:jc w:val="both"/>
        <w:rPr>
          <w:rFonts w:eastAsia="Arial"/>
          <w:color w:val="000000" w:themeColor="text1"/>
          <w:lang w:eastAsia="lt-LT"/>
        </w:rPr>
      </w:pPr>
    </w:p>
    <w:p w14:paraId="4A27A705" w14:textId="77777777" w:rsidR="006D6F5A" w:rsidRPr="00EC4C43" w:rsidRDefault="006D6F5A" w:rsidP="006D6F5A">
      <w:pPr>
        <w:tabs>
          <w:tab w:val="left" w:pos="993"/>
        </w:tabs>
        <w:spacing w:line="276" w:lineRule="auto"/>
        <w:jc w:val="both"/>
        <w:rPr>
          <w:rFonts w:eastAsia="Arial"/>
          <w:color w:val="000000" w:themeColor="text1"/>
          <w:lang w:eastAsia="lt-LT"/>
        </w:rPr>
      </w:pPr>
    </w:p>
    <w:p w14:paraId="6E3F46E7" w14:textId="77777777" w:rsidR="006D6F5A" w:rsidRPr="00EC4C43" w:rsidRDefault="006D6F5A" w:rsidP="006D6F5A">
      <w:pPr>
        <w:pStyle w:val="Sraopastraipa"/>
        <w:tabs>
          <w:tab w:val="left" w:pos="993"/>
        </w:tabs>
        <w:spacing w:line="276" w:lineRule="auto"/>
        <w:ind w:left="792"/>
        <w:jc w:val="both"/>
        <w:rPr>
          <w:rStyle w:val="Heading6Char"/>
          <w:rFonts w:ascii="Times New Roman" w:eastAsia="Arial" w:hAnsi="Times New Roman"/>
          <w:i w:val="0"/>
          <w:iCs w:val="0"/>
          <w:sz w:val="24"/>
          <w:szCs w:val="24"/>
          <w:lang w:eastAsia="lt-LT"/>
        </w:rPr>
      </w:pPr>
    </w:p>
    <w:p w14:paraId="0C8FEED4" w14:textId="77777777" w:rsidR="006D6F5A" w:rsidRPr="00EC4C43" w:rsidRDefault="006D6F5A" w:rsidP="006D6F5A">
      <w:pPr>
        <w:tabs>
          <w:tab w:val="left" w:pos="993"/>
        </w:tabs>
        <w:spacing w:line="276" w:lineRule="auto"/>
        <w:jc w:val="both"/>
        <w:rPr>
          <w:rStyle w:val="Heading6Char"/>
          <w:rFonts w:ascii="Times New Roman" w:eastAsia="Arial" w:hAnsi="Times New Roman"/>
          <w:i w:val="0"/>
          <w:iCs w:val="0"/>
          <w:sz w:val="24"/>
          <w:szCs w:val="24"/>
          <w:lang w:eastAsia="lt-LT"/>
        </w:rPr>
      </w:pPr>
    </w:p>
    <w:p w14:paraId="1F9F6088" w14:textId="1BABD141" w:rsidR="00B6367F" w:rsidRPr="00EC4C43" w:rsidRDefault="00B6367F" w:rsidP="006D6F5A"/>
    <w:sectPr w:rsidR="00B6367F" w:rsidRPr="00EC4C43" w:rsidSect="00EC4C43">
      <w:headerReference w:type="default" r:id="rId15"/>
      <w:headerReference w:type="first" r:id="rId16"/>
      <w:pgSz w:w="11907" w:h="16840" w:code="9"/>
      <w:pgMar w:top="567" w:right="567" w:bottom="567" w:left="1701" w:header="567"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D9396" w14:textId="77777777" w:rsidR="001E7799" w:rsidRPr="003B5F70" w:rsidRDefault="001E7799">
      <w:r w:rsidRPr="003B5F70">
        <w:separator/>
      </w:r>
    </w:p>
  </w:endnote>
  <w:endnote w:type="continuationSeparator" w:id="0">
    <w:p w14:paraId="09AAB79B" w14:textId="77777777" w:rsidR="001E7799" w:rsidRPr="003B5F70" w:rsidRDefault="001E7799">
      <w:r w:rsidRPr="003B5F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00194" w14:textId="77777777" w:rsidR="001E7799" w:rsidRPr="003B5F70" w:rsidRDefault="001E7799">
      <w:r w:rsidRPr="003B5F70">
        <w:separator/>
      </w:r>
    </w:p>
  </w:footnote>
  <w:footnote w:type="continuationSeparator" w:id="0">
    <w:p w14:paraId="375A05DC" w14:textId="77777777" w:rsidR="001E7799" w:rsidRPr="003B5F70" w:rsidRDefault="001E7799">
      <w:r w:rsidRPr="003B5F7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5216F" w14:textId="77777777" w:rsidR="00DC370A" w:rsidRPr="003B5F70" w:rsidRDefault="00502ABE" w:rsidP="00502ABE">
    <w:pPr>
      <w:pStyle w:val="Antrats"/>
      <w:jc w:val="center"/>
      <w:rPr>
        <w:lang w:val="lt-LT"/>
      </w:rPr>
    </w:pPr>
    <w:r w:rsidRPr="003B5F70">
      <w:rPr>
        <w:lang w:val="lt-LT"/>
      </w:rPr>
      <w:fldChar w:fldCharType="begin"/>
    </w:r>
    <w:r w:rsidRPr="003B5F70">
      <w:rPr>
        <w:lang w:val="lt-LT"/>
      </w:rPr>
      <w:instrText>PAGE   \* MERGEFORMAT</w:instrText>
    </w:r>
    <w:r w:rsidRPr="003B5F70">
      <w:rPr>
        <w:lang w:val="lt-LT"/>
      </w:rPr>
      <w:fldChar w:fldCharType="separate"/>
    </w:r>
    <w:r w:rsidR="00B6367F" w:rsidRPr="003B5F70">
      <w:rPr>
        <w:lang w:val="lt-LT"/>
      </w:rPr>
      <w:t>2</w:t>
    </w:r>
    <w:r w:rsidRPr="003B5F70">
      <w:rPr>
        <w:lang w:val="lt-LT"/>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3ECE5" w14:textId="47724D75" w:rsidR="009040F7" w:rsidRPr="003B5F70" w:rsidRDefault="009040F7" w:rsidP="000A0B46">
    <w:pPr>
      <w:pStyle w:val="Antrats"/>
      <w:spacing w:after="60"/>
      <w:jc w:val="center"/>
      <w:rPr>
        <w:rFonts w:ascii="Times New Roman" w:hAnsi="Times New Roman"/>
        <w:b/>
        <w:sz w:val="24"/>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6268E"/>
    <w:multiLevelType w:val="hybridMultilevel"/>
    <w:tmpl w:val="E8F21854"/>
    <w:lvl w:ilvl="0" w:tplc="9606C902">
      <w:start w:val="1"/>
      <w:numFmt w:val="decimal"/>
      <w:lvlText w:val="%1."/>
      <w:lvlJc w:val="left"/>
      <w:pPr>
        <w:ind w:left="1695" w:hanging="9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08029B8"/>
    <w:multiLevelType w:val="hybridMultilevel"/>
    <w:tmpl w:val="217A8E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AA6AF3"/>
    <w:multiLevelType w:val="multilevel"/>
    <w:tmpl w:val="F32A2BEA"/>
    <w:lvl w:ilvl="0">
      <w:start w:val="1"/>
      <w:numFmt w:val="decimal"/>
      <w:lvlText w:val="%1."/>
      <w:lvlJc w:val="left"/>
      <w:pPr>
        <w:ind w:left="502" w:hanging="360"/>
      </w:pPr>
      <w:rPr>
        <w:rFonts w:ascii="Times New Roman" w:hAnsi="Times New Roman" w:cs="Times New Roman" w:hint="default"/>
        <w:b w:val="0"/>
        <w:bCs/>
        <w:sz w:val="24"/>
        <w:szCs w:val="24"/>
      </w:rPr>
    </w:lvl>
    <w:lvl w:ilvl="1">
      <w:start w:val="1"/>
      <w:numFmt w:val="decimal"/>
      <w:lvlText w:val="%1.%2."/>
      <w:lvlJc w:val="left"/>
      <w:pPr>
        <w:ind w:left="1000"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F16352"/>
    <w:multiLevelType w:val="hybridMultilevel"/>
    <w:tmpl w:val="ADBECB42"/>
    <w:lvl w:ilvl="0" w:tplc="B52E156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043608E"/>
    <w:multiLevelType w:val="hybridMultilevel"/>
    <w:tmpl w:val="7A64D688"/>
    <w:lvl w:ilvl="0" w:tplc="F7843BC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26B63DDD"/>
    <w:multiLevelType w:val="hybridMultilevel"/>
    <w:tmpl w:val="B5A878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DD1CD8"/>
    <w:multiLevelType w:val="hybridMultilevel"/>
    <w:tmpl w:val="F3FC8D96"/>
    <w:lvl w:ilvl="0" w:tplc="C88AD6C6">
      <w:start w:val="1"/>
      <w:numFmt w:val="decimal"/>
      <w:lvlText w:val="%1."/>
      <w:lvlJc w:val="left"/>
      <w:pPr>
        <w:ind w:left="1680" w:hanging="9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7300825"/>
    <w:multiLevelType w:val="hybridMultilevel"/>
    <w:tmpl w:val="2DD6F46E"/>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 w15:restartNumberingAfterBreak="0">
    <w:nsid w:val="2BF173E5"/>
    <w:multiLevelType w:val="multilevel"/>
    <w:tmpl w:val="E5F80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5500C2"/>
    <w:multiLevelType w:val="hybridMultilevel"/>
    <w:tmpl w:val="4DB4881A"/>
    <w:lvl w:ilvl="0" w:tplc="3CE6C4E6">
      <w:start w:val="1"/>
      <w:numFmt w:val="decimal"/>
      <w:lvlText w:val="%1."/>
      <w:lvlJc w:val="left"/>
      <w:pPr>
        <w:ind w:left="1695" w:hanging="9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7C00A8E"/>
    <w:multiLevelType w:val="multilevel"/>
    <w:tmpl w:val="2FECBE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80530A"/>
    <w:multiLevelType w:val="hybridMultilevel"/>
    <w:tmpl w:val="B590FF3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4D84D10"/>
    <w:multiLevelType w:val="hybridMultilevel"/>
    <w:tmpl w:val="9998FF64"/>
    <w:lvl w:ilvl="0" w:tplc="45A0A05C">
      <w:start w:val="1"/>
      <w:numFmt w:val="decimal"/>
      <w:lvlText w:val="%1."/>
      <w:lvlJc w:val="left"/>
      <w:pPr>
        <w:ind w:left="8568" w:hanging="7848"/>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7A5552F"/>
    <w:multiLevelType w:val="hybridMultilevel"/>
    <w:tmpl w:val="6BC85612"/>
    <w:lvl w:ilvl="0" w:tplc="0CB60BA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4AA4C6A"/>
    <w:multiLevelType w:val="multilevel"/>
    <w:tmpl w:val="9F7A7EE0"/>
    <w:lvl w:ilvl="0">
      <w:start w:val="1"/>
      <w:numFmt w:val="decimal"/>
      <w:lvlText w:val="%1."/>
      <w:lvlJc w:val="left"/>
      <w:pPr>
        <w:ind w:left="720" w:hanging="360"/>
      </w:pPr>
      <w:rPr>
        <w:rFonts w:ascii="Times New Roman" w:hAnsi="Times New Roman"/>
        <w:sz w:val="24"/>
      </w:rPr>
    </w:lvl>
    <w:lvl w:ilvl="1">
      <w:start w:val="1"/>
      <w:numFmt w:val="decimal"/>
      <w:lvlText w:val="%1.%2."/>
      <w:lvlJc w:val="left"/>
      <w:pPr>
        <w:ind w:left="1776" w:hanging="360"/>
      </w:pPr>
    </w:lvl>
    <w:lvl w:ilvl="2">
      <w:start w:val="1"/>
      <w:numFmt w:val="decimal"/>
      <w:lvlText w:val="%1.%2.%3."/>
      <w:lvlJc w:val="left"/>
      <w:pPr>
        <w:ind w:left="3192" w:hanging="720"/>
      </w:pPr>
    </w:lvl>
    <w:lvl w:ilvl="3">
      <w:start w:val="1"/>
      <w:numFmt w:val="decimal"/>
      <w:lvlText w:val="%1.%2.%3.%4."/>
      <w:lvlJc w:val="left"/>
      <w:pPr>
        <w:ind w:left="4248" w:hanging="720"/>
      </w:pPr>
    </w:lvl>
    <w:lvl w:ilvl="4">
      <w:start w:val="1"/>
      <w:numFmt w:val="decimal"/>
      <w:lvlText w:val="%1.%2.%3.%4.%5."/>
      <w:lvlJc w:val="left"/>
      <w:pPr>
        <w:ind w:left="5664" w:hanging="1080"/>
      </w:pPr>
    </w:lvl>
    <w:lvl w:ilvl="5">
      <w:start w:val="1"/>
      <w:numFmt w:val="decimal"/>
      <w:lvlText w:val="%1.%2.%3.%4.%5.%6."/>
      <w:lvlJc w:val="left"/>
      <w:pPr>
        <w:ind w:left="6720" w:hanging="1080"/>
      </w:pPr>
    </w:lvl>
    <w:lvl w:ilvl="6">
      <w:start w:val="1"/>
      <w:numFmt w:val="decimal"/>
      <w:lvlText w:val="%1.%2.%3.%4.%5.%6.%7."/>
      <w:lvlJc w:val="left"/>
      <w:pPr>
        <w:ind w:left="8136" w:hanging="1440"/>
      </w:pPr>
    </w:lvl>
    <w:lvl w:ilvl="7">
      <w:start w:val="1"/>
      <w:numFmt w:val="decimal"/>
      <w:lvlText w:val="%1.%2.%3.%4.%5.%6.%7.%8."/>
      <w:lvlJc w:val="left"/>
      <w:pPr>
        <w:ind w:left="9192" w:hanging="1440"/>
      </w:pPr>
    </w:lvl>
    <w:lvl w:ilvl="8">
      <w:start w:val="1"/>
      <w:numFmt w:val="decimal"/>
      <w:lvlText w:val="%1.%2.%3.%4.%5.%6.%7.%8.%9."/>
      <w:lvlJc w:val="left"/>
      <w:pPr>
        <w:ind w:left="10608" w:hanging="1800"/>
      </w:pPr>
    </w:lvl>
  </w:abstractNum>
  <w:abstractNum w:abstractNumId="15" w15:restartNumberingAfterBreak="0">
    <w:nsid w:val="55D50AF6"/>
    <w:multiLevelType w:val="hybridMultilevel"/>
    <w:tmpl w:val="2A1CFB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4E3D94"/>
    <w:multiLevelType w:val="hybridMultilevel"/>
    <w:tmpl w:val="2FA07C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0E74323"/>
    <w:multiLevelType w:val="hybridMultilevel"/>
    <w:tmpl w:val="EC004BDC"/>
    <w:lvl w:ilvl="0" w:tplc="9B48AE3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B3357C"/>
    <w:multiLevelType w:val="hybridMultilevel"/>
    <w:tmpl w:val="347613A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78A78B5"/>
    <w:multiLevelType w:val="hybridMultilevel"/>
    <w:tmpl w:val="FDDEBF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EA208D7"/>
    <w:multiLevelType w:val="hybridMultilevel"/>
    <w:tmpl w:val="67B4037E"/>
    <w:lvl w:ilvl="0" w:tplc="A45494D6">
      <w:start w:val="1"/>
      <w:numFmt w:val="decimal"/>
      <w:lvlText w:val="%1."/>
      <w:lvlJc w:val="left"/>
      <w:pPr>
        <w:ind w:left="1725" w:hanging="10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026B93"/>
    <w:multiLevelType w:val="hybridMultilevel"/>
    <w:tmpl w:val="0F70A99A"/>
    <w:lvl w:ilvl="0" w:tplc="1F28C1FA">
      <w:start w:val="1"/>
      <w:numFmt w:val="decimal"/>
      <w:lvlText w:val="%1."/>
      <w:lvlJc w:val="left"/>
      <w:pPr>
        <w:ind w:left="1695" w:hanging="97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DCC4177"/>
    <w:multiLevelType w:val="hybridMultilevel"/>
    <w:tmpl w:val="65D055F2"/>
    <w:lvl w:ilvl="0" w:tplc="08B8F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DE21CC7"/>
    <w:multiLevelType w:val="hybridMultilevel"/>
    <w:tmpl w:val="BCBE76B6"/>
    <w:lvl w:ilvl="0" w:tplc="7ED64BEE">
      <w:start w:val="1"/>
      <w:numFmt w:val="decimal"/>
      <w:lvlText w:val="%1."/>
      <w:lvlJc w:val="left"/>
      <w:pPr>
        <w:ind w:left="928"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F9A0E8E"/>
    <w:multiLevelType w:val="hybridMultilevel"/>
    <w:tmpl w:val="FBAC8D4E"/>
    <w:lvl w:ilvl="0" w:tplc="0427000F">
      <w:start w:val="1"/>
      <w:numFmt w:val="decimal"/>
      <w:lvlText w:val="%1."/>
      <w:lvlJc w:val="left"/>
      <w:pPr>
        <w:ind w:left="1353"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1892497043">
    <w:abstractNumId w:val="18"/>
  </w:num>
  <w:num w:numId="2" w16cid:durableId="735738536">
    <w:abstractNumId w:val="13"/>
  </w:num>
  <w:num w:numId="3" w16cid:durableId="1163349802">
    <w:abstractNumId w:val="11"/>
  </w:num>
  <w:num w:numId="4" w16cid:durableId="74211474">
    <w:abstractNumId w:val="16"/>
  </w:num>
  <w:num w:numId="5" w16cid:durableId="192695964">
    <w:abstractNumId w:val="7"/>
  </w:num>
  <w:num w:numId="6" w16cid:durableId="587038156">
    <w:abstractNumId w:val="4"/>
  </w:num>
  <w:num w:numId="7" w16cid:durableId="489755651">
    <w:abstractNumId w:val="24"/>
  </w:num>
  <w:num w:numId="8" w16cid:durableId="376666968">
    <w:abstractNumId w:val="23"/>
  </w:num>
  <w:num w:numId="9" w16cid:durableId="1101029566">
    <w:abstractNumId w:val="15"/>
  </w:num>
  <w:num w:numId="10" w16cid:durableId="751046482">
    <w:abstractNumId w:val="5"/>
  </w:num>
  <w:num w:numId="11" w16cid:durableId="871114428">
    <w:abstractNumId w:val="3"/>
  </w:num>
  <w:num w:numId="12" w16cid:durableId="18240231">
    <w:abstractNumId w:val="6"/>
  </w:num>
  <w:num w:numId="13" w16cid:durableId="2130510303">
    <w:abstractNumId w:val="22"/>
  </w:num>
  <w:num w:numId="14" w16cid:durableId="740560921">
    <w:abstractNumId w:val="12"/>
  </w:num>
  <w:num w:numId="15" w16cid:durableId="1947500284">
    <w:abstractNumId w:val="0"/>
  </w:num>
  <w:num w:numId="16" w16cid:durableId="1541166014">
    <w:abstractNumId w:val="21"/>
  </w:num>
  <w:num w:numId="17" w16cid:durableId="1337882063">
    <w:abstractNumId w:val="20"/>
  </w:num>
  <w:num w:numId="18" w16cid:durableId="1647512943">
    <w:abstractNumId w:val="9"/>
  </w:num>
  <w:num w:numId="19" w16cid:durableId="375930176">
    <w:abstractNumId w:val="19"/>
  </w:num>
  <w:num w:numId="20" w16cid:durableId="1560902585">
    <w:abstractNumId w:val="1"/>
  </w:num>
  <w:num w:numId="21" w16cid:durableId="1256552606">
    <w:abstractNumId w:val="17"/>
  </w:num>
  <w:num w:numId="22" w16cid:durableId="1387878251">
    <w:abstractNumId w:val="8"/>
  </w:num>
  <w:num w:numId="23" w16cid:durableId="1862668906">
    <w:abstractNumId w:val="14"/>
  </w:num>
  <w:num w:numId="24" w16cid:durableId="1692605008">
    <w:abstractNumId w:val="10"/>
  </w:num>
  <w:num w:numId="25" w16cid:durableId="8765085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302"/>
    <w:rsid w:val="00000E42"/>
    <w:rsid w:val="00000FEE"/>
    <w:rsid w:val="000010E2"/>
    <w:rsid w:val="000022BC"/>
    <w:rsid w:val="0000361D"/>
    <w:rsid w:val="0000434F"/>
    <w:rsid w:val="00005104"/>
    <w:rsid w:val="0000547B"/>
    <w:rsid w:val="000054D2"/>
    <w:rsid w:val="00005856"/>
    <w:rsid w:val="00005861"/>
    <w:rsid w:val="00005D07"/>
    <w:rsid w:val="00005FA8"/>
    <w:rsid w:val="00005FE4"/>
    <w:rsid w:val="00007839"/>
    <w:rsid w:val="00010D24"/>
    <w:rsid w:val="0001153A"/>
    <w:rsid w:val="00011A45"/>
    <w:rsid w:val="000134A2"/>
    <w:rsid w:val="000139BB"/>
    <w:rsid w:val="00013AC6"/>
    <w:rsid w:val="00013E3A"/>
    <w:rsid w:val="00014376"/>
    <w:rsid w:val="00014883"/>
    <w:rsid w:val="00014D53"/>
    <w:rsid w:val="00014EB6"/>
    <w:rsid w:val="00014F89"/>
    <w:rsid w:val="00015486"/>
    <w:rsid w:val="00016C57"/>
    <w:rsid w:val="000171AD"/>
    <w:rsid w:val="00017212"/>
    <w:rsid w:val="00020D73"/>
    <w:rsid w:val="00022831"/>
    <w:rsid w:val="00022A4E"/>
    <w:rsid w:val="00022D1C"/>
    <w:rsid w:val="000231DA"/>
    <w:rsid w:val="000232BF"/>
    <w:rsid w:val="000236B0"/>
    <w:rsid w:val="00023E47"/>
    <w:rsid w:val="000241DF"/>
    <w:rsid w:val="0002434C"/>
    <w:rsid w:val="000244DF"/>
    <w:rsid w:val="000247C1"/>
    <w:rsid w:val="00025577"/>
    <w:rsid w:val="000269A7"/>
    <w:rsid w:val="00026AA0"/>
    <w:rsid w:val="000270BB"/>
    <w:rsid w:val="00027296"/>
    <w:rsid w:val="000306E1"/>
    <w:rsid w:val="00030926"/>
    <w:rsid w:val="00030E83"/>
    <w:rsid w:val="00031058"/>
    <w:rsid w:val="000310F1"/>
    <w:rsid w:val="000311ED"/>
    <w:rsid w:val="00031294"/>
    <w:rsid w:val="000312AD"/>
    <w:rsid w:val="00031760"/>
    <w:rsid w:val="000322B7"/>
    <w:rsid w:val="000324AF"/>
    <w:rsid w:val="00032A80"/>
    <w:rsid w:val="000336D0"/>
    <w:rsid w:val="00034867"/>
    <w:rsid w:val="00035629"/>
    <w:rsid w:val="00036B5C"/>
    <w:rsid w:val="00036BF1"/>
    <w:rsid w:val="00040019"/>
    <w:rsid w:val="00040F2B"/>
    <w:rsid w:val="00042181"/>
    <w:rsid w:val="0004269C"/>
    <w:rsid w:val="00043556"/>
    <w:rsid w:val="00044245"/>
    <w:rsid w:val="00044761"/>
    <w:rsid w:val="00044A5B"/>
    <w:rsid w:val="00044AE3"/>
    <w:rsid w:val="000456DF"/>
    <w:rsid w:val="0004645B"/>
    <w:rsid w:val="00047208"/>
    <w:rsid w:val="00047E44"/>
    <w:rsid w:val="00050719"/>
    <w:rsid w:val="000520C6"/>
    <w:rsid w:val="00053154"/>
    <w:rsid w:val="00053274"/>
    <w:rsid w:val="00055431"/>
    <w:rsid w:val="00055C32"/>
    <w:rsid w:val="000561BC"/>
    <w:rsid w:val="00056237"/>
    <w:rsid w:val="00056A88"/>
    <w:rsid w:val="0005737F"/>
    <w:rsid w:val="00057416"/>
    <w:rsid w:val="00060880"/>
    <w:rsid w:val="00060BEF"/>
    <w:rsid w:val="00060F48"/>
    <w:rsid w:val="00062933"/>
    <w:rsid w:val="00063623"/>
    <w:rsid w:val="0006393F"/>
    <w:rsid w:val="0006410C"/>
    <w:rsid w:val="000659FE"/>
    <w:rsid w:val="00067754"/>
    <w:rsid w:val="000700FF"/>
    <w:rsid w:val="00070E92"/>
    <w:rsid w:val="00071451"/>
    <w:rsid w:val="00071594"/>
    <w:rsid w:val="000720BE"/>
    <w:rsid w:val="0007275F"/>
    <w:rsid w:val="000729BE"/>
    <w:rsid w:val="00072A25"/>
    <w:rsid w:val="0007324B"/>
    <w:rsid w:val="00073298"/>
    <w:rsid w:val="0007384C"/>
    <w:rsid w:val="000740DF"/>
    <w:rsid w:val="00076E7B"/>
    <w:rsid w:val="00076EBA"/>
    <w:rsid w:val="00077AF9"/>
    <w:rsid w:val="00077F8E"/>
    <w:rsid w:val="00080580"/>
    <w:rsid w:val="0008091B"/>
    <w:rsid w:val="00080BF4"/>
    <w:rsid w:val="00081324"/>
    <w:rsid w:val="00081C1A"/>
    <w:rsid w:val="00082440"/>
    <w:rsid w:val="00082C36"/>
    <w:rsid w:val="000830E6"/>
    <w:rsid w:val="0008315E"/>
    <w:rsid w:val="0008371E"/>
    <w:rsid w:val="000840C4"/>
    <w:rsid w:val="00084661"/>
    <w:rsid w:val="00084BD3"/>
    <w:rsid w:val="00085780"/>
    <w:rsid w:val="000857AE"/>
    <w:rsid w:val="00086011"/>
    <w:rsid w:val="000863C9"/>
    <w:rsid w:val="0008668D"/>
    <w:rsid w:val="0008737D"/>
    <w:rsid w:val="00087C71"/>
    <w:rsid w:val="00090963"/>
    <w:rsid w:val="00092027"/>
    <w:rsid w:val="00092191"/>
    <w:rsid w:val="000923BC"/>
    <w:rsid w:val="00092F93"/>
    <w:rsid w:val="00093804"/>
    <w:rsid w:val="000946B1"/>
    <w:rsid w:val="000952C4"/>
    <w:rsid w:val="000962EA"/>
    <w:rsid w:val="00096B7B"/>
    <w:rsid w:val="000977EB"/>
    <w:rsid w:val="000A094A"/>
    <w:rsid w:val="000A098E"/>
    <w:rsid w:val="000A0B46"/>
    <w:rsid w:val="000A16B9"/>
    <w:rsid w:val="000A1FEB"/>
    <w:rsid w:val="000A2336"/>
    <w:rsid w:val="000A2341"/>
    <w:rsid w:val="000A2D3C"/>
    <w:rsid w:val="000A3D3E"/>
    <w:rsid w:val="000A431C"/>
    <w:rsid w:val="000A58C2"/>
    <w:rsid w:val="000A5D4F"/>
    <w:rsid w:val="000A6350"/>
    <w:rsid w:val="000A7606"/>
    <w:rsid w:val="000A761B"/>
    <w:rsid w:val="000B0A4F"/>
    <w:rsid w:val="000B1CB2"/>
    <w:rsid w:val="000B2638"/>
    <w:rsid w:val="000B3434"/>
    <w:rsid w:val="000B35B8"/>
    <w:rsid w:val="000B3646"/>
    <w:rsid w:val="000B3BB8"/>
    <w:rsid w:val="000B4870"/>
    <w:rsid w:val="000B4F80"/>
    <w:rsid w:val="000B775E"/>
    <w:rsid w:val="000C0A33"/>
    <w:rsid w:val="000C17A1"/>
    <w:rsid w:val="000C186B"/>
    <w:rsid w:val="000C1FDB"/>
    <w:rsid w:val="000C3340"/>
    <w:rsid w:val="000C3479"/>
    <w:rsid w:val="000C512A"/>
    <w:rsid w:val="000C5B4E"/>
    <w:rsid w:val="000C5F37"/>
    <w:rsid w:val="000C7089"/>
    <w:rsid w:val="000C787D"/>
    <w:rsid w:val="000C7FA3"/>
    <w:rsid w:val="000D00C4"/>
    <w:rsid w:val="000D0D05"/>
    <w:rsid w:val="000D1F9E"/>
    <w:rsid w:val="000D3F3F"/>
    <w:rsid w:val="000D42EC"/>
    <w:rsid w:val="000D47C6"/>
    <w:rsid w:val="000D53ED"/>
    <w:rsid w:val="000D584B"/>
    <w:rsid w:val="000D58C6"/>
    <w:rsid w:val="000D5F6A"/>
    <w:rsid w:val="000D680F"/>
    <w:rsid w:val="000D6A99"/>
    <w:rsid w:val="000D756F"/>
    <w:rsid w:val="000E00BB"/>
    <w:rsid w:val="000E020B"/>
    <w:rsid w:val="000E073E"/>
    <w:rsid w:val="000E0F25"/>
    <w:rsid w:val="000E2C16"/>
    <w:rsid w:val="000E3B91"/>
    <w:rsid w:val="000E3DB5"/>
    <w:rsid w:val="000E4354"/>
    <w:rsid w:val="000E4651"/>
    <w:rsid w:val="000E477E"/>
    <w:rsid w:val="000E4B48"/>
    <w:rsid w:val="000E4D94"/>
    <w:rsid w:val="000E5B5C"/>
    <w:rsid w:val="000E5DB3"/>
    <w:rsid w:val="000E6F94"/>
    <w:rsid w:val="000E7824"/>
    <w:rsid w:val="000E78DF"/>
    <w:rsid w:val="000E7C66"/>
    <w:rsid w:val="000F0807"/>
    <w:rsid w:val="000F0BDA"/>
    <w:rsid w:val="000F0FC6"/>
    <w:rsid w:val="000F1CC6"/>
    <w:rsid w:val="000F2739"/>
    <w:rsid w:val="000F295C"/>
    <w:rsid w:val="000F2A81"/>
    <w:rsid w:val="000F3651"/>
    <w:rsid w:val="000F3854"/>
    <w:rsid w:val="000F3FE3"/>
    <w:rsid w:val="000F450C"/>
    <w:rsid w:val="000F4DAB"/>
    <w:rsid w:val="000F4F62"/>
    <w:rsid w:val="000F5CA8"/>
    <w:rsid w:val="000F5DF6"/>
    <w:rsid w:val="000F5F63"/>
    <w:rsid w:val="000F6CE6"/>
    <w:rsid w:val="000F7D48"/>
    <w:rsid w:val="00100005"/>
    <w:rsid w:val="00100857"/>
    <w:rsid w:val="001010FC"/>
    <w:rsid w:val="001019BA"/>
    <w:rsid w:val="0010253F"/>
    <w:rsid w:val="0010257C"/>
    <w:rsid w:val="00103ACB"/>
    <w:rsid w:val="00104C08"/>
    <w:rsid w:val="0010503B"/>
    <w:rsid w:val="0010553C"/>
    <w:rsid w:val="00105D88"/>
    <w:rsid w:val="001063A3"/>
    <w:rsid w:val="00106F06"/>
    <w:rsid w:val="00107ED4"/>
    <w:rsid w:val="0011088C"/>
    <w:rsid w:val="001116EA"/>
    <w:rsid w:val="001119B6"/>
    <w:rsid w:val="0011212B"/>
    <w:rsid w:val="00112560"/>
    <w:rsid w:val="00113807"/>
    <w:rsid w:val="00113ECF"/>
    <w:rsid w:val="00115659"/>
    <w:rsid w:val="001157B0"/>
    <w:rsid w:val="001161CA"/>
    <w:rsid w:val="001170C6"/>
    <w:rsid w:val="00117428"/>
    <w:rsid w:val="00117898"/>
    <w:rsid w:val="0012000E"/>
    <w:rsid w:val="001205F1"/>
    <w:rsid w:val="0012126B"/>
    <w:rsid w:val="00121BDE"/>
    <w:rsid w:val="00121F4D"/>
    <w:rsid w:val="001230EA"/>
    <w:rsid w:val="00123643"/>
    <w:rsid w:val="00125535"/>
    <w:rsid w:val="001258A1"/>
    <w:rsid w:val="00126AB2"/>
    <w:rsid w:val="00126CFC"/>
    <w:rsid w:val="00127180"/>
    <w:rsid w:val="00130144"/>
    <w:rsid w:val="00130F0C"/>
    <w:rsid w:val="00131A7B"/>
    <w:rsid w:val="00133990"/>
    <w:rsid w:val="00134808"/>
    <w:rsid w:val="001348AA"/>
    <w:rsid w:val="00135ABF"/>
    <w:rsid w:val="00136FFE"/>
    <w:rsid w:val="001370F8"/>
    <w:rsid w:val="00137127"/>
    <w:rsid w:val="0014065B"/>
    <w:rsid w:val="00140811"/>
    <w:rsid w:val="001408A4"/>
    <w:rsid w:val="001408F2"/>
    <w:rsid w:val="00141132"/>
    <w:rsid w:val="0014119A"/>
    <w:rsid w:val="001421C0"/>
    <w:rsid w:val="00143B59"/>
    <w:rsid w:val="00143ED3"/>
    <w:rsid w:val="00144BFF"/>
    <w:rsid w:val="00144F71"/>
    <w:rsid w:val="00145EA5"/>
    <w:rsid w:val="001463B9"/>
    <w:rsid w:val="00147A86"/>
    <w:rsid w:val="00147A96"/>
    <w:rsid w:val="00151034"/>
    <w:rsid w:val="00151B41"/>
    <w:rsid w:val="00151EDF"/>
    <w:rsid w:val="00151FA1"/>
    <w:rsid w:val="001520CD"/>
    <w:rsid w:val="001538F8"/>
    <w:rsid w:val="001539AB"/>
    <w:rsid w:val="00153FB4"/>
    <w:rsid w:val="00154EA4"/>
    <w:rsid w:val="001551EA"/>
    <w:rsid w:val="001563B5"/>
    <w:rsid w:val="00156FAF"/>
    <w:rsid w:val="00157910"/>
    <w:rsid w:val="00160340"/>
    <w:rsid w:val="001603C8"/>
    <w:rsid w:val="00162455"/>
    <w:rsid w:val="00162C22"/>
    <w:rsid w:val="00162ED3"/>
    <w:rsid w:val="0016475A"/>
    <w:rsid w:val="00164C15"/>
    <w:rsid w:val="00164C91"/>
    <w:rsid w:val="001650E7"/>
    <w:rsid w:val="00165112"/>
    <w:rsid w:val="00165C37"/>
    <w:rsid w:val="00166032"/>
    <w:rsid w:val="00166325"/>
    <w:rsid w:val="00166559"/>
    <w:rsid w:val="00167DF8"/>
    <w:rsid w:val="0017033D"/>
    <w:rsid w:val="001708D1"/>
    <w:rsid w:val="00170B45"/>
    <w:rsid w:val="001710BA"/>
    <w:rsid w:val="001711B6"/>
    <w:rsid w:val="00171316"/>
    <w:rsid w:val="00171AB2"/>
    <w:rsid w:val="00171F9C"/>
    <w:rsid w:val="0017350E"/>
    <w:rsid w:val="0017361F"/>
    <w:rsid w:val="00173B49"/>
    <w:rsid w:val="00174FDB"/>
    <w:rsid w:val="00175152"/>
    <w:rsid w:val="0017564C"/>
    <w:rsid w:val="00175857"/>
    <w:rsid w:val="00175EB9"/>
    <w:rsid w:val="00176884"/>
    <w:rsid w:val="00176D37"/>
    <w:rsid w:val="001775F3"/>
    <w:rsid w:val="00177738"/>
    <w:rsid w:val="001801F3"/>
    <w:rsid w:val="0018155C"/>
    <w:rsid w:val="00182407"/>
    <w:rsid w:val="0018346C"/>
    <w:rsid w:val="00184984"/>
    <w:rsid w:val="001849C2"/>
    <w:rsid w:val="00185286"/>
    <w:rsid w:val="00185A77"/>
    <w:rsid w:val="00185B00"/>
    <w:rsid w:val="00186771"/>
    <w:rsid w:val="0018693E"/>
    <w:rsid w:val="00186FF4"/>
    <w:rsid w:val="00187F7F"/>
    <w:rsid w:val="0019015E"/>
    <w:rsid w:val="00190373"/>
    <w:rsid w:val="00190790"/>
    <w:rsid w:val="00190B5C"/>
    <w:rsid w:val="00190CAE"/>
    <w:rsid w:val="001914FB"/>
    <w:rsid w:val="0019152E"/>
    <w:rsid w:val="00191600"/>
    <w:rsid w:val="00192C55"/>
    <w:rsid w:val="00193A45"/>
    <w:rsid w:val="00194090"/>
    <w:rsid w:val="00194236"/>
    <w:rsid w:val="00194981"/>
    <w:rsid w:val="001949CB"/>
    <w:rsid w:val="00194E3A"/>
    <w:rsid w:val="001959BE"/>
    <w:rsid w:val="00196E1E"/>
    <w:rsid w:val="00196EC4"/>
    <w:rsid w:val="001979A2"/>
    <w:rsid w:val="00197EE1"/>
    <w:rsid w:val="001A0FE5"/>
    <w:rsid w:val="001A14DA"/>
    <w:rsid w:val="001A165D"/>
    <w:rsid w:val="001A1AA5"/>
    <w:rsid w:val="001A3AD9"/>
    <w:rsid w:val="001A44A1"/>
    <w:rsid w:val="001A496E"/>
    <w:rsid w:val="001A4BA6"/>
    <w:rsid w:val="001A5282"/>
    <w:rsid w:val="001A5E17"/>
    <w:rsid w:val="001A6261"/>
    <w:rsid w:val="001A6B9D"/>
    <w:rsid w:val="001A6E73"/>
    <w:rsid w:val="001A7446"/>
    <w:rsid w:val="001A7739"/>
    <w:rsid w:val="001A7A4F"/>
    <w:rsid w:val="001A7D7D"/>
    <w:rsid w:val="001B0E41"/>
    <w:rsid w:val="001B0E6B"/>
    <w:rsid w:val="001B0F7D"/>
    <w:rsid w:val="001B1723"/>
    <w:rsid w:val="001B1C8A"/>
    <w:rsid w:val="001B1CCE"/>
    <w:rsid w:val="001B203A"/>
    <w:rsid w:val="001B2C07"/>
    <w:rsid w:val="001B33BA"/>
    <w:rsid w:val="001B417B"/>
    <w:rsid w:val="001B4346"/>
    <w:rsid w:val="001B52C0"/>
    <w:rsid w:val="001B5422"/>
    <w:rsid w:val="001B5810"/>
    <w:rsid w:val="001B5971"/>
    <w:rsid w:val="001B5AD3"/>
    <w:rsid w:val="001B5C2A"/>
    <w:rsid w:val="001B5C47"/>
    <w:rsid w:val="001B5C75"/>
    <w:rsid w:val="001B6D4D"/>
    <w:rsid w:val="001B74C2"/>
    <w:rsid w:val="001C219A"/>
    <w:rsid w:val="001C237D"/>
    <w:rsid w:val="001C25F1"/>
    <w:rsid w:val="001C37C2"/>
    <w:rsid w:val="001C388C"/>
    <w:rsid w:val="001C4CE7"/>
    <w:rsid w:val="001C4F53"/>
    <w:rsid w:val="001C503A"/>
    <w:rsid w:val="001C56E0"/>
    <w:rsid w:val="001C59ED"/>
    <w:rsid w:val="001C5E80"/>
    <w:rsid w:val="001C7205"/>
    <w:rsid w:val="001C7513"/>
    <w:rsid w:val="001C77F4"/>
    <w:rsid w:val="001C7939"/>
    <w:rsid w:val="001D0628"/>
    <w:rsid w:val="001D0D2E"/>
    <w:rsid w:val="001D1ACA"/>
    <w:rsid w:val="001D1D2E"/>
    <w:rsid w:val="001D21A7"/>
    <w:rsid w:val="001D3E27"/>
    <w:rsid w:val="001D4C88"/>
    <w:rsid w:val="001D4D1B"/>
    <w:rsid w:val="001D50EC"/>
    <w:rsid w:val="001D52B0"/>
    <w:rsid w:val="001D5A4C"/>
    <w:rsid w:val="001D5B70"/>
    <w:rsid w:val="001D628E"/>
    <w:rsid w:val="001D6CFC"/>
    <w:rsid w:val="001D70B5"/>
    <w:rsid w:val="001D7203"/>
    <w:rsid w:val="001D7993"/>
    <w:rsid w:val="001E0D8E"/>
    <w:rsid w:val="001E1553"/>
    <w:rsid w:val="001E221B"/>
    <w:rsid w:val="001E2CBD"/>
    <w:rsid w:val="001E3063"/>
    <w:rsid w:val="001E33C5"/>
    <w:rsid w:val="001E3A70"/>
    <w:rsid w:val="001E3D0D"/>
    <w:rsid w:val="001E3F36"/>
    <w:rsid w:val="001E44A4"/>
    <w:rsid w:val="001E4910"/>
    <w:rsid w:val="001E4B15"/>
    <w:rsid w:val="001E511A"/>
    <w:rsid w:val="001E6035"/>
    <w:rsid w:val="001E67EC"/>
    <w:rsid w:val="001E69D3"/>
    <w:rsid w:val="001E6BEA"/>
    <w:rsid w:val="001E6EF2"/>
    <w:rsid w:val="001E7799"/>
    <w:rsid w:val="001E7975"/>
    <w:rsid w:val="001E7BAD"/>
    <w:rsid w:val="001E7D89"/>
    <w:rsid w:val="001F09F6"/>
    <w:rsid w:val="001F0A41"/>
    <w:rsid w:val="001F0B7D"/>
    <w:rsid w:val="001F2189"/>
    <w:rsid w:val="001F22DE"/>
    <w:rsid w:val="001F2CC4"/>
    <w:rsid w:val="001F32CC"/>
    <w:rsid w:val="001F41CF"/>
    <w:rsid w:val="001F4C27"/>
    <w:rsid w:val="001F517D"/>
    <w:rsid w:val="001F5870"/>
    <w:rsid w:val="001F5AB3"/>
    <w:rsid w:val="001F5BB0"/>
    <w:rsid w:val="001F5E65"/>
    <w:rsid w:val="001F6150"/>
    <w:rsid w:val="00200191"/>
    <w:rsid w:val="00201294"/>
    <w:rsid w:val="00201D22"/>
    <w:rsid w:val="00202351"/>
    <w:rsid w:val="002023E6"/>
    <w:rsid w:val="002027D0"/>
    <w:rsid w:val="00203308"/>
    <w:rsid w:val="0020385A"/>
    <w:rsid w:val="00205209"/>
    <w:rsid w:val="0020526A"/>
    <w:rsid w:val="0020579E"/>
    <w:rsid w:val="00205D91"/>
    <w:rsid w:val="00205FD2"/>
    <w:rsid w:val="00206C23"/>
    <w:rsid w:val="002106E5"/>
    <w:rsid w:val="00210AD4"/>
    <w:rsid w:val="0021130D"/>
    <w:rsid w:val="002124A8"/>
    <w:rsid w:val="0021290C"/>
    <w:rsid w:val="00212EF5"/>
    <w:rsid w:val="0021451A"/>
    <w:rsid w:val="0021458A"/>
    <w:rsid w:val="00214914"/>
    <w:rsid w:val="002157CE"/>
    <w:rsid w:val="00215988"/>
    <w:rsid w:val="00216001"/>
    <w:rsid w:val="00216DF5"/>
    <w:rsid w:val="00217B34"/>
    <w:rsid w:val="00217F35"/>
    <w:rsid w:val="00222738"/>
    <w:rsid w:val="0022295C"/>
    <w:rsid w:val="00223995"/>
    <w:rsid w:val="0022433C"/>
    <w:rsid w:val="00224E61"/>
    <w:rsid w:val="00225598"/>
    <w:rsid w:val="00225D06"/>
    <w:rsid w:val="00225E14"/>
    <w:rsid w:val="0022631F"/>
    <w:rsid w:val="00226BD7"/>
    <w:rsid w:val="002306E4"/>
    <w:rsid w:val="00230DA1"/>
    <w:rsid w:val="00230E88"/>
    <w:rsid w:val="00230EB7"/>
    <w:rsid w:val="00230EC4"/>
    <w:rsid w:val="00230F97"/>
    <w:rsid w:val="0023152A"/>
    <w:rsid w:val="002317DA"/>
    <w:rsid w:val="00231A70"/>
    <w:rsid w:val="00232AAC"/>
    <w:rsid w:val="002331BF"/>
    <w:rsid w:val="00233958"/>
    <w:rsid w:val="00234905"/>
    <w:rsid w:val="00234E36"/>
    <w:rsid w:val="0023610A"/>
    <w:rsid w:val="00236148"/>
    <w:rsid w:val="00236A04"/>
    <w:rsid w:val="0024010A"/>
    <w:rsid w:val="002403A5"/>
    <w:rsid w:val="00241F3B"/>
    <w:rsid w:val="00242925"/>
    <w:rsid w:val="002430F3"/>
    <w:rsid w:val="00243746"/>
    <w:rsid w:val="00243836"/>
    <w:rsid w:val="00243E80"/>
    <w:rsid w:val="0024452F"/>
    <w:rsid w:val="002445CF"/>
    <w:rsid w:val="00244D83"/>
    <w:rsid w:val="002467E8"/>
    <w:rsid w:val="00246CF3"/>
    <w:rsid w:val="00247985"/>
    <w:rsid w:val="002500EC"/>
    <w:rsid w:val="00250264"/>
    <w:rsid w:val="00250980"/>
    <w:rsid w:val="00251A38"/>
    <w:rsid w:val="00251E26"/>
    <w:rsid w:val="002526CE"/>
    <w:rsid w:val="0025317B"/>
    <w:rsid w:val="00253941"/>
    <w:rsid w:val="002553AE"/>
    <w:rsid w:val="00256309"/>
    <w:rsid w:val="00256759"/>
    <w:rsid w:val="00257C2B"/>
    <w:rsid w:val="00257C98"/>
    <w:rsid w:val="00257EBC"/>
    <w:rsid w:val="002605C6"/>
    <w:rsid w:val="00261092"/>
    <w:rsid w:val="002611A3"/>
    <w:rsid w:val="00261DAF"/>
    <w:rsid w:val="00262855"/>
    <w:rsid w:val="00262D93"/>
    <w:rsid w:val="0026335D"/>
    <w:rsid w:val="00263C8F"/>
    <w:rsid w:val="00263DD0"/>
    <w:rsid w:val="00264389"/>
    <w:rsid w:val="00264BCB"/>
    <w:rsid w:val="00265642"/>
    <w:rsid w:val="00265B4C"/>
    <w:rsid w:val="00265EC1"/>
    <w:rsid w:val="00271552"/>
    <w:rsid w:val="00271F66"/>
    <w:rsid w:val="00273849"/>
    <w:rsid w:val="0027469E"/>
    <w:rsid w:val="00274700"/>
    <w:rsid w:val="0027492A"/>
    <w:rsid w:val="002749CD"/>
    <w:rsid w:val="00275A8A"/>
    <w:rsid w:val="00275BD3"/>
    <w:rsid w:val="00276163"/>
    <w:rsid w:val="002762FD"/>
    <w:rsid w:val="00276C09"/>
    <w:rsid w:val="002771AD"/>
    <w:rsid w:val="0027720C"/>
    <w:rsid w:val="002775EC"/>
    <w:rsid w:val="0027788F"/>
    <w:rsid w:val="002779E0"/>
    <w:rsid w:val="00277B0F"/>
    <w:rsid w:val="002807F5"/>
    <w:rsid w:val="00280C4E"/>
    <w:rsid w:val="002823BA"/>
    <w:rsid w:val="0028271B"/>
    <w:rsid w:val="002827B7"/>
    <w:rsid w:val="00282D82"/>
    <w:rsid w:val="00283655"/>
    <w:rsid w:val="002836DC"/>
    <w:rsid w:val="00284E88"/>
    <w:rsid w:val="002851C7"/>
    <w:rsid w:val="002862BB"/>
    <w:rsid w:val="00286733"/>
    <w:rsid w:val="00286C67"/>
    <w:rsid w:val="00286E31"/>
    <w:rsid w:val="002901E8"/>
    <w:rsid w:val="00290FED"/>
    <w:rsid w:val="002925A3"/>
    <w:rsid w:val="002928A3"/>
    <w:rsid w:val="00293796"/>
    <w:rsid w:val="00293968"/>
    <w:rsid w:val="002940F2"/>
    <w:rsid w:val="00294791"/>
    <w:rsid w:val="00294843"/>
    <w:rsid w:val="00294B0A"/>
    <w:rsid w:val="002957A1"/>
    <w:rsid w:val="00295C7D"/>
    <w:rsid w:val="002962BE"/>
    <w:rsid w:val="00296499"/>
    <w:rsid w:val="002A309E"/>
    <w:rsid w:val="002A4C14"/>
    <w:rsid w:val="002A4ED3"/>
    <w:rsid w:val="002A4F96"/>
    <w:rsid w:val="002A50F8"/>
    <w:rsid w:val="002A5962"/>
    <w:rsid w:val="002A5B40"/>
    <w:rsid w:val="002A6943"/>
    <w:rsid w:val="002B04A9"/>
    <w:rsid w:val="002B2595"/>
    <w:rsid w:val="002B2D85"/>
    <w:rsid w:val="002B4149"/>
    <w:rsid w:val="002B4507"/>
    <w:rsid w:val="002B5B84"/>
    <w:rsid w:val="002B5BCE"/>
    <w:rsid w:val="002B6804"/>
    <w:rsid w:val="002B70DD"/>
    <w:rsid w:val="002B7C7D"/>
    <w:rsid w:val="002B7DF9"/>
    <w:rsid w:val="002B7F8B"/>
    <w:rsid w:val="002C0063"/>
    <w:rsid w:val="002C0956"/>
    <w:rsid w:val="002C0E42"/>
    <w:rsid w:val="002C11CD"/>
    <w:rsid w:val="002C2933"/>
    <w:rsid w:val="002C2EE8"/>
    <w:rsid w:val="002C2FF0"/>
    <w:rsid w:val="002C3320"/>
    <w:rsid w:val="002C3AFD"/>
    <w:rsid w:val="002C46AF"/>
    <w:rsid w:val="002C6533"/>
    <w:rsid w:val="002C792E"/>
    <w:rsid w:val="002D2090"/>
    <w:rsid w:val="002D23E2"/>
    <w:rsid w:val="002D290B"/>
    <w:rsid w:val="002D2A8C"/>
    <w:rsid w:val="002D2D07"/>
    <w:rsid w:val="002D31C3"/>
    <w:rsid w:val="002D31E2"/>
    <w:rsid w:val="002D3981"/>
    <w:rsid w:val="002D4B89"/>
    <w:rsid w:val="002D4C06"/>
    <w:rsid w:val="002D5CB3"/>
    <w:rsid w:val="002D6AF2"/>
    <w:rsid w:val="002D6BD6"/>
    <w:rsid w:val="002D774C"/>
    <w:rsid w:val="002E0C62"/>
    <w:rsid w:val="002E145B"/>
    <w:rsid w:val="002E1830"/>
    <w:rsid w:val="002E2357"/>
    <w:rsid w:val="002E26A7"/>
    <w:rsid w:val="002E26D1"/>
    <w:rsid w:val="002E36FB"/>
    <w:rsid w:val="002E3B36"/>
    <w:rsid w:val="002E3B8E"/>
    <w:rsid w:val="002E4D55"/>
    <w:rsid w:val="002E507D"/>
    <w:rsid w:val="002E60D6"/>
    <w:rsid w:val="002E6615"/>
    <w:rsid w:val="002E79C7"/>
    <w:rsid w:val="002E7A32"/>
    <w:rsid w:val="002E7A8C"/>
    <w:rsid w:val="002E7F56"/>
    <w:rsid w:val="002F1629"/>
    <w:rsid w:val="002F30C9"/>
    <w:rsid w:val="002F36B1"/>
    <w:rsid w:val="002F396B"/>
    <w:rsid w:val="002F3A71"/>
    <w:rsid w:val="002F4254"/>
    <w:rsid w:val="002F4B67"/>
    <w:rsid w:val="002F733F"/>
    <w:rsid w:val="002F7AAF"/>
    <w:rsid w:val="00300C3F"/>
    <w:rsid w:val="0030250F"/>
    <w:rsid w:val="00302D35"/>
    <w:rsid w:val="003033AF"/>
    <w:rsid w:val="00303AE3"/>
    <w:rsid w:val="00303EDC"/>
    <w:rsid w:val="00305539"/>
    <w:rsid w:val="00307158"/>
    <w:rsid w:val="003075D4"/>
    <w:rsid w:val="00310363"/>
    <w:rsid w:val="00310434"/>
    <w:rsid w:val="00310B96"/>
    <w:rsid w:val="00311FA0"/>
    <w:rsid w:val="00312356"/>
    <w:rsid w:val="003141CA"/>
    <w:rsid w:val="0031452B"/>
    <w:rsid w:val="0031498E"/>
    <w:rsid w:val="00315703"/>
    <w:rsid w:val="00316EE2"/>
    <w:rsid w:val="00317269"/>
    <w:rsid w:val="00317BBD"/>
    <w:rsid w:val="00320677"/>
    <w:rsid w:val="00321890"/>
    <w:rsid w:val="003218AA"/>
    <w:rsid w:val="003219CB"/>
    <w:rsid w:val="003227C9"/>
    <w:rsid w:val="0032382C"/>
    <w:rsid w:val="003239F5"/>
    <w:rsid w:val="00323FFF"/>
    <w:rsid w:val="00324189"/>
    <w:rsid w:val="00324441"/>
    <w:rsid w:val="00324D20"/>
    <w:rsid w:val="0032540D"/>
    <w:rsid w:val="00325531"/>
    <w:rsid w:val="00327162"/>
    <w:rsid w:val="003273FB"/>
    <w:rsid w:val="00327DFC"/>
    <w:rsid w:val="003308FC"/>
    <w:rsid w:val="00331193"/>
    <w:rsid w:val="00331A49"/>
    <w:rsid w:val="00331B31"/>
    <w:rsid w:val="00332E36"/>
    <w:rsid w:val="0033390A"/>
    <w:rsid w:val="0033587C"/>
    <w:rsid w:val="0033598A"/>
    <w:rsid w:val="00335B50"/>
    <w:rsid w:val="00337BBF"/>
    <w:rsid w:val="00340045"/>
    <w:rsid w:val="0034046B"/>
    <w:rsid w:val="003404B7"/>
    <w:rsid w:val="00341375"/>
    <w:rsid w:val="00341BD3"/>
    <w:rsid w:val="00341C3B"/>
    <w:rsid w:val="00342059"/>
    <w:rsid w:val="003427A6"/>
    <w:rsid w:val="00342830"/>
    <w:rsid w:val="00342BD6"/>
    <w:rsid w:val="00343744"/>
    <w:rsid w:val="00344886"/>
    <w:rsid w:val="0034531E"/>
    <w:rsid w:val="003460C5"/>
    <w:rsid w:val="00347118"/>
    <w:rsid w:val="003471DC"/>
    <w:rsid w:val="0035083A"/>
    <w:rsid w:val="00351D73"/>
    <w:rsid w:val="00352EEF"/>
    <w:rsid w:val="00353029"/>
    <w:rsid w:val="00353A45"/>
    <w:rsid w:val="003546F7"/>
    <w:rsid w:val="00354E76"/>
    <w:rsid w:val="00355893"/>
    <w:rsid w:val="003561FB"/>
    <w:rsid w:val="003564FB"/>
    <w:rsid w:val="00356EC8"/>
    <w:rsid w:val="00357705"/>
    <w:rsid w:val="00360004"/>
    <w:rsid w:val="00360333"/>
    <w:rsid w:val="00361555"/>
    <w:rsid w:val="003623D6"/>
    <w:rsid w:val="003625BC"/>
    <w:rsid w:val="003628CF"/>
    <w:rsid w:val="00363609"/>
    <w:rsid w:val="00364415"/>
    <w:rsid w:val="0036594F"/>
    <w:rsid w:val="00366542"/>
    <w:rsid w:val="003671A7"/>
    <w:rsid w:val="00367B6A"/>
    <w:rsid w:val="00367E81"/>
    <w:rsid w:val="00370E2D"/>
    <w:rsid w:val="0037222F"/>
    <w:rsid w:val="00372BFC"/>
    <w:rsid w:val="00372ED9"/>
    <w:rsid w:val="003730CB"/>
    <w:rsid w:val="00374054"/>
    <w:rsid w:val="003748DF"/>
    <w:rsid w:val="00374D16"/>
    <w:rsid w:val="0037611C"/>
    <w:rsid w:val="00376268"/>
    <w:rsid w:val="00376F05"/>
    <w:rsid w:val="0037763A"/>
    <w:rsid w:val="0038091E"/>
    <w:rsid w:val="00380B5B"/>
    <w:rsid w:val="00380D8C"/>
    <w:rsid w:val="003813F0"/>
    <w:rsid w:val="003817E6"/>
    <w:rsid w:val="003817F4"/>
    <w:rsid w:val="00381FF6"/>
    <w:rsid w:val="00383C54"/>
    <w:rsid w:val="00384A15"/>
    <w:rsid w:val="00386051"/>
    <w:rsid w:val="00386BF6"/>
    <w:rsid w:val="00387441"/>
    <w:rsid w:val="00390E2E"/>
    <w:rsid w:val="003913B1"/>
    <w:rsid w:val="00391C07"/>
    <w:rsid w:val="00392241"/>
    <w:rsid w:val="00392328"/>
    <w:rsid w:val="00392527"/>
    <w:rsid w:val="0039284E"/>
    <w:rsid w:val="00394164"/>
    <w:rsid w:val="0039499C"/>
    <w:rsid w:val="003951F1"/>
    <w:rsid w:val="00395574"/>
    <w:rsid w:val="00395694"/>
    <w:rsid w:val="00395B31"/>
    <w:rsid w:val="003961D4"/>
    <w:rsid w:val="0039627F"/>
    <w:rsid w:val="003965BE"/>
    <w:rsid w:val="003969AD"/>
    <w:rsid w:val="00397E0E"/>
    <w:rsid w:val="003A050D"/>
    <w:rsid w:val="003A0B68"/>
    <w:rsid w:val="003A0C5F"/>
    <w:rsid w:val="003A0D3E"/>
    <w:rsid w:val="003A0D6C"/>
    <w:rsid w:val="003A1033"/>
    <w:rsid w:val="003A1A26"/>
    <w:rsid w:val="003A2D6C"/>
    <w:rsid w:val="003A2D79"/>
    <w:rsid w:val="003A3691"/>
    <w:rsid w:val="003A3700"/>
    <w:rsid w:val="003A39B7"/>
    <w:rsid w:val="003A4504"/>
    <w:rsid w:val="003A4547"/>
    <w:rsid w:val="003A47E3"/>
    <w:rsid w:val="003A49A9"/>
    <w:rsid w:val="003A52A2"/>
    <w:rsid w:val="003A5631"/>
    <w:rsid w:val="003A5DD8"/>
    <w:rsid w:val="003A5E7B"/>
    <w:rsid w:val="003A5F15"/>
    <w:rsid w:val="003A664C"/>
    <w:rsid w:val="003A7B6C"/>
    <w:rsid w:val="003A7C05"/>
    <w:rsid w:val="003A7FCE"/>
    <w:rsid w:val="003B0278"/>
    <w:rsid w:val="003B08B2"/>
    <w:rsid w:val="003B2453"/>
    <w:rsid w:val="003B2F4C"/>
    <w:rsid w:val="003B423E"/>
    <w:rsid w:val="003B45E6"/>
    <w:rsid w:val="003B4CBC"/>
    <w:rsid w:val="003B4E34"/>
    <w:rsid w:val="003B5A8C"/>
    <w:rsid w:val="003B5DAE"/>
    <w:rsid w:val="003B5F70"/>
    <w:rsid w:val="003B674C"/>
    <w:rsid w:val="003B6B7D"/>
    <w:rsid w:val="003B6CE0"/>
    <w:rsid w:val="003B727A"/>
    <w:rsid w:val="003B7468"/>
    <w:rsid w:val="003C03C2"/>
    <w:rsid w:val="003C2076"/>
    <w:rsid w:val="003C24E2"/>
    <w:rsid w:val="003C253D"/>
    <w:rsid w:val="003C3966"/>
    <w:rsid w:val="003C53BF"/>
    <w:rsid w:val="003C5F9C"/>
    <w:rsid w:val="003C64B3"/>
    <w:rsid w:val="003C6B93"/>
    <w:rsid w:val="003C6DC4"/>
    <w:rsid w:val="003D001C"/>
    <w:rsid w:val="003D13ED"/>
    <w:rsid w:val="003D1799"/>
    <w:rsid w:val="003D2AB4"/>
    <w:rsid w:val="003D3C42"/>
    <w:rsid w:val="003D73EB"/>
    <w:rsid w:val="003E1485"/>
    <w:rsid w:val="003E27A3"/>
    <w:rsid w:val="003E304D"/>
    <w:rsid w:val="003E3168"/>
    <w:rsid w:val="003E326E"/>
    <w:rsid w:val="003E330F"/>
    <w:rsid w:val="003E49AF"/>
    <w:rsid w:val="003E7441"/>
    <w:rsid w:val="003E7686"/>
    <w:rsid w:val="003E7F49"/>
    <w:rsid w:val="003F011F"/>
    <w:rsid w:val="003F10A8"/>
    <w:rsid w:val="003F116C"/>
    <w:rsid w:val="003F1FF0"/>
    <w:rsid w:val="003F21D3"/>
    <w:rsid w:val="003F2B53"/>
    <w:rsid w:val="003F368C"/>
    <w:rsid w:val="003F45EE"/>
    <w:rsid w:val="003F5975"/>
    <w:rsid w:val="003F69CB"/>
    <w:rsid w:val="003F6B2B"/>
    <w:rsid w:val="003F7018"/>
    <w:rsid w:val="003F76B0"/>
    <w:rsid w:val="0040145E"/>
    <w:rsid w:val="0040251D"/>
    <w:rsid w:val="00403150"/>
    <w:rsid w:val="004042DB"/>
    <w:rsid w:val="00404903"/>
    <w:rsid w:val="0040543D"/>
    <w:rsid w:val="00405995"/>
    <w:rsid w:val="004067CB"/>
    <w:rsid w:val="00406C87"/>
    <w:rsid w:val="004101A4"/>
    <w:rsid w:val="00410926"/>
    <w:rsid w:val="00411305"/>
    <w:rsid w:val="00411383"/>
    <w:rsid w:val="00411EF2"/>
    <w:rsid w:val="00414A29"/>
    <w:rsid w:val="00415DCA"/>
    <w:rsid w:val="00415FC5"/>
    <w:rsid w:val="004160AD"/>
    <w:rsid w:val="0041650A"/>
    <w:rsid w:val="00416A25"/>
    <w:rsid w:val="00416D06"/>
    <w:rsid w:val="004171BA"/>
    <w:rsid w:val="00417D5C"/>
    <w:rsid w:val="00420122"/>
    <w:rsid w:val="00420189"/>
    <w:rsid w:val="0042052E"/>
    <w:rsid w:val="00420980"/>
    <w:rsid w:val="004211F7"/>
    <w:rsid w:val="004212F7"/>
    <w:rsid w:val="0042226C"/>
    <w:rsid w:val="004222CF"/>
    <w:rsid w:val="004227BA"/>
    <w:rsid w:val="00422B8E"/>
    <w:rsid w:val="00423A24"/>
    <w:rsid w:val="00423D20"/>
    <w:rsid w:val="0042433E"/>
    <w:rsid w:val="00424E65"/>
    <w:rsid w:val="0042618F"/>
    <w:rsid w:val="0042650B"/>
    <w:rsid w:val="004278FD"/>
    <w:rsid w:val="00431038"/>
    <w:rsid w:val="00431547"/>
    <w:rsid w:val="00431C18"/>
    <w:rsid w:val="0043307B"/>
    <w:rsid w:val="004336BF"/>
    <w:rsid w:val="004340CB"/>
    <w:rsid w:val="004343B0"/>
    <w:rsid w:val="00435A7C"/>
    <w:rsid w:val="00437CF6"/>
    <w:rsid w:val="0044010A"/>
    <w:rsid w:val="00440153"/>
    <w:rsid w:val="00440543"/>
    <w:rsid w:val="00440AD5"/>
    <w:rsid w:val="0044160A"/>
    <w:rsid w:val="00441C89"/>
    <w:rsid w:val="004422DE"/>
    <w:rsid w:val="00442A99"/>
    <w:rsid w:val="004431AC"/>
    <w:rsid w:val="00443851"/>
    <w:rsid w:val="00444145"/>
    <w:rsid w:val="00444462"/>
    <w:rsid w:val="0044460E"/>
    <w:rsid w:val="004462A3"/>
    <w:rsid w:val="00446367"/>
    <w:rsid w:val="00446591"/>
    <w:rsid w:val="00450129"/>
    <w:rsid w:val="004509FB"/>
    <w:rsid w:val="004526D3"/>
    <w:rsid w:val="00453B20"/>
    <w:rsid w:val="00453B3E"/>
    <w:rsid w:val="0045442C"/>
    <w:rsid w:val="00454E95"/>
    <w:rsid w:val="00455E1D"/>
    <w:rsid w:val="00455FE7"/>
    <w:rsid w:val="00457405"/>
    <w:rsid w:val="00457EC9"/>
    <w:rsid w:val="00457F7A"/>
    <w:rsid w:val="00461152"/>
    <w:rsid w:val="0046186F"/>
    <w:rsid w:val="00461874"/>
    <w:rsid w:val="00461938"/>
    <w:rsid w:val="00462C47"/>
    <w:rsid w:val="00462EF8"/>
    <w:rsid w:val="00462F58"/>
    <w:rsid w:val="004631E6"/>
    <w:rsid w:val="00463509"/>
    <w:rsid w:val="00463643"/>
    <w:rsid w:val="00463A75"/>
    <w:rsid w:val="00463D07"/>
    <w:rsid w:val="00463FF2"/>
    <w:rsid w:val="00464271"/>
    <w:rsid w:val="00464620"/>
    <w:rsid w:val="0046489F"/>
    <w:rsid w:val="00464D7B"/>
    <w:rsid w:val="00464F32"/>
    <w:rsid w:val="004657FA"/>
    <w:rsid w:val="0046585B"/>
    <w:rsid w:val="00465DEA"/>
    <w:rsid w:val="00465F2D"/>
    <w:rsid w:val="00467449"/>
    <w:rsid w:val="0046767D"/>
    <w:rsid w:val="00467785"/>
    <w:rsid w:val="004679DF"/>
    <w:rsid w:val="00470009"/>
    <w:rsid w:val="00470044"/>
    <w:rsid w:val="00470A06"/>
    <w:rsid w:val="00470DE1"/>
    <w:rsid w:val="00470E68"/>
    <w:rsid w:val="00471A15"/>
    <w:rsid w:val="00471A75"/>
    <w:rsid w:val="00471DFC"/>
    <w:rsid w:val="00472929"/>
    <w:rsid w:val="0047338C"/>
    <w:rsid w:val="004735DE"/>
    <w:rsid w:val="00473D95"/>
    <w:rsid w:val="0047417C"/>
    <w:rsid w:val="00474485"/>
    <w:rsid w:val="004745DF"/>
    <w:rsid w:val="0047555D"/>
    <w:rsid w:val="0047578B"/>
    <w:rsid w:val="00476201"/>
    <w:rsid w:val="004767A5"/>
    <w:rsid w:val="004803BC"/>
    <w:rsid w:val="00480B4A"/>
    <w:rsid w:val="00480F28"/>
    <w:rsid w:val="00480FF6"/>
    <w:rsid w:val="00480FF7"/>
    <w:rsid w:val="00481321"/>
    <w:rsid w:val="00481A73"/>
    <w:rsid w:val="0048378F"/>
    <w:rsid w:val="0048535E"/>
    <w:rsid w:val="00485EB4"/>
    <w:rsid w:val="00486272"/>
    <w:rsid w:val="00486278"/>
    <w:rsid w:val="00487480"/>
    <w:rsid w:val="00487481"/>
    <w:rsid w:val="00487500"/>
    <w:rsid w:val="00487DCC"/>
    <w:rsid w:val="004926AB"/>
    <w:rsid w:val="00492AFA"/>
    <w:rsid w:val="00494433"/>
    <w:rsid w:val="00494EF8"/>
    <w:rsid w:val="004950F4"/>
    <w:rsid w:val="00495FEC"/>
    <w:rsid w:val="004965F0"/>
    <w:rsid w:val="004966EE"/>
    <w:rsid w:val="0049708E"/>
    <w:rsid w:val="004975A1"/>
    <w:rsid w:val="0049769F"/>
    <w:rsid w:val="004978B9"/>
    <w:rsid w:val="004A12EE"/>
    <w:rsid w:val="004A285B"/>
    <w:rsid w:val="004A38F2"/>
    <w:rsid w:val="004A587C"/>
    <w:rsid w:val="004A5E7C"/>
    <w:rsid w:val="004A5F8B"/>
    <w:rsid w:val="004A6073"/>
    <w:rsid w:val="004A618D"/>
    <w:rsid w:val="004A6C72"/>
    <w:rsid w:val="004B045F"/>
    <w:rsid w:val="004B089F"/>
    <w:rsid w:val="004B1392"/>
    <w:rsid w:val="004B2C2D"/>
    <w:rsid w:val="004B316B"/>
    <w:rsid w:val="004B3701"/>
    <w:rsid w:val="004B3790"/>
    <w:rsid w:val="004B3D34"/>
    <w:rsid w:val="004B4C9F"/>
    <w:rsid w:val="004B6768"/>
    <w:rsid w:val="004B6FE3"/>
    <w:rsid w:val="004B7042"/>
    <w:rsid w:val="004C07D7"/>
    <w:rsid w:val="004C1A93"/>
    <w:rsid w:val="004C36B9"/>
    <w:rsid w:val="004C3820"/>
    <w:rsid w:val="004C4743"/>
    <w:rsid w:val="004C4A44"/>
    <w:rsid w:val="004C5500"/>
    <w:rsid w:val="004C5768"/>
    <w:rsid w:val="004C69C4"/>
    <w:rsid w:val="004C73AE"/>
    <w:rsid w:val="004D0C43"/>
    <w:rsid w:val="004D0E52"/>
    <w:rsid w:val="004D2014"/>
    <w:rsid w:val="004D2372"/>
    <w:rsid w:val="004D28C7"/>
    <w:rsid w:val="004D33DA"/>
    <w:rsid w:val="004D35BC"/>
    <w:rsid w:val="004D38EE"/>
    <w:rsid w:val="004D3DAF"/>
    <w:rsid w:val="004D5419"/>
    <w:rsid w:val="004D6F0E"/>
    <w:rsid w:val="004D6F7D"/>
    <w:rsid w:val="004D74B4"/>
    <w:rsid w:val="004D7DFE"/>
    <w:rsid w:val="004E1415"/>
    <w:rsid w:val="004E241A"/>
    <w:rsid w:val="004E2CF7"/>
    <w:rsid w:val="004E6DAE"/>
    <w:rsid w:val="004E7132"/>
    <w:rsid w:val="004E7754"/>
    <w:rsid w:val="004E7B28"/>
    <w:rsid w:val="004E7D96"/>
    <w:rsid w:val="004F009E"/>
    <w:rsid w:val="004F1C1E"/>
    <w:rsid w:val="004F1F78"/>
    <w:rsid w:val="004F3C3C"/>
    <w:rsid w:val="004F3C69"/>
    <w:rsid w:val="004F3D9F"/>
    <w:rsid w:val="004F5DF4"/>
    <w:rsid w:val="004F68FE"/>
    <w:rsid w:val="004F6D41"/>
    <w:rsid w:val="004F7049"/>
    <w:rsid w:val="004F740B"/>
    <w:rsid w:val="004F75A0"/>
    <w:rsid w:val="00500681"/>
    <w:rsid w:val="0050166A"/>
    <w:rsid w:val="00501A6B"/>
    <w:rsid w:val="00501AF7"/>
    <w:rsid w:val="00502365"/>
    <w:rsid w:val="0050241F"/>
    <w:rsid w:val="0050255F"/>
    <w:rsid w:val="005029FF"/>
    <w:rsid w:val="00502ABE"/>
    <w:rsid w:val="005035F2"/>
    <w:rsid w:val="00504071"/>
    <w:rsid w:val="005043FE"/>
    <w:rsid w:val="005048B9"/>
    <w:rsid w:val="00504FBE"/>
    <w:rsid w:val="00506AFF"/>
    <w:rsid w:val="00507280"/>
    <w:rsid w:val="005074B2"/>
    <w:rsid w:val="00510B18"/>
    <w:rsid w:val="00510B26"/>
    <w:rsid w:val="0051213A"/>
    <w:rsid w:val="005123A3"/>
    <w:rsid w:val="00512BD4"/>
    <w:rsid w:val="00513D4F"/>
    <w:rsid w:val="005140C7"/>
    <w:rsid w:val="00514374"/>
    <w:rsid w:val="005153B0"/>
    <w:rsid w:val="00515B48"/>
    <w:rsid w:val="00515BAB"/>
    <w:rsid w:val="0051783E"/>
    <w:rsid w:val="005178A1"/>
    <w:rsid w:val="005202B0"/>
    <w:rsid w:val="0052033A"/>
    <w:rsid w:val="00520833"/>
    <w:rsid w:val="00520BAB"/>
    <w:rsid w:val="005214DF"/>
    <w:rsid w:val="00521559"/>
    <w:rsid w:val="0052186F"/>
    <w:rsid w:val="00522349"/>
    <w:rsid w:val="00523041"/>
    <w:rsid w:val="00523149"/>
    <w:rsid w:val="0052369E"/>
    <w:rsid w:val="00523E0F"/>
    <w:rsid w:val="00523E40"/>
    <w:rsid w:val="00524220"/>
    <w:rsid w:val="00525752"/>
    <w:rsid w:val="005257B8"/>
    <w:rsid w:val="00525B69"/>
    <w:rsid w:val="00525DAD"/>
    <w:rsid w:val="0052667E"/>
    <w:rsid w:val="005269E1"/>
    <w:rsid w:val="00527BBA"/>
    <w:rsid w:val="005314B3"/>
    <w:rsid w:val="00531A42"/>
    <w:rsid w:val="00533381"/>
    <w:rsid w:val="00536208"/>
    <w:rsid w:val="005365F0"/>
    <w:rsid w:val="0053675F"/>
    <w:rsid w:val="0053683F"/>
    <w:rsid w:val="0053726A"/>
    <w:rsid w:val="00537321"/>
    <w:rsid w:val="005401E1"/>
    <w:rsid w:val="0054050C"/>
    <w:rsid w:val="00540DBB"/>
    <w:rsid w:val="0054150B"/>
    <w:rsid w:val="00541A30"/>
    <w:rsid w:val="00541A45"/>
    <w:rsid w:val="005425AC"/>
    <w:rsid w:val="00542B62"/>
    <w:rsid w:val="00542E7F"/>
    <w:rsid w:val="0054386A"/>
    <w:rsid w:val="005446A8"/>
    <w:rsid w:val="00544975"/>
    <w:rsid w:val="00544F49"/>
    <w:rsid w:val="005459FC"/>
    <w:rsid w:val="00545AFE"/>
    <w:rsid w:val="00546A4A"/>
    <w:rsid w:val="00547AC3"/>
    <w:rsid w:val="00547C6A"/>
    <w:rsid w:val="00547DF0"/>
    <w:rsid w:val="00550192"/>
    <w:rsid w:val="00550F62"/>
    <w:rsid w:val="005516B0"/>
    <w:rsid w:val="005525A2"/>
    <w:rsid w:val="00553044"/>
    <w:rsid w:val="005537CA"/>
    <w:rsid w:val="00554DEE"/>
    <w:rsid w:val="00556CD3"/>
    <w:rsid w:val="00557137"/>
    <w:rsid w:val="005573AC"/>
    <w:rsid w:val="00557E25"/>
    <w:rsid w:val="005608A5"/>
    <w:rsid w:val="00560F55"/>
    <w:rsid w:val="00561558"/>
    <w:rsid w:val="00561656"/>
    <w:rsid w:val="00561B60"/>
    <w:rsid w:val="005623DD"/>
    <w:rsid w:val="005624C9"/>
    <w:rsid w:val="005628A3"/>
    <w:rsid w:val="00563D35"/>
    <w:rsid w:val="00564811"/>
    <w:rsid w:val="00564CF8"/>
    <w:rsid w:val="00564F6D"/>
    <w:rsid w:val="005650D6"/>
    <w:rsid w:val="005650EB"/>
    <w:rsid w:val="005654E9"/>
    <w:rsid w:val="00565DA5"/>
    <w:rsid w:val="0056693A"/>
    <w:rsid w:val="00566A7C"/>
    <w:rsid w:val="00571F43"/>
    <w:rsid w:val="0057220D"/>
    <w:rsid w:val="00576F11"/>
    <w:rsid w:val="005800FA"/>
    <w:rsid w:val="00580410"/>
    <w:rsid w:val="00580866"/>
    <w:rsid w:val="00581732"/>
    <w:rsid w:val="00581C7C"/>
    <w:rsid w:val="00582B61"/>
    <w:rsid w:val="005831BA"/>
    <w:rsid w:val="005837BD"/>
    <w:rsid w:val="00583DEE"/>
    <w:rsid w:val="00584B00"/>
    <w:rsid w:val="0058507E"/>
    <w:rsid w:val="0058627B"/>
    <w:rsid w:val="00590098"/>
    <w:rsid w:val="005900A3"/>
    <w:rsid w:val="00590326"/>
    <w:rsid w:val="0059033C"/>
    <w:rsid w:val="005908E6"/>
    <w:rsid w:val="00591266"/>
    <w:rsid w:val="00591518"/>
    <w:rsid w:val="00591845"/>
    <w:rsid w:val="00591869"/>
    <w:rsid w:val="00591EE2"/>
    <w:rsid w:val="00592084"/>
    <w:rsid w:val="0059237A"/>
    <w:rsid w:val="00592557"/>
    <w:rsid w:val="005925C7"/>
    <w:rsid w:val="0059269B"/>
    <w:rsid w:val="005926D4"/>
    <w:rsid w:val="00594E00"/>
    <w:rsid w:val="00594EE3"/>
    <w:rsid w:val="0059578F"/>
    <w:rsid w:val="00595B48"/>
    <w:rsid w:val="00595ECB"/>
    <w:rsid w:val="00596112"/>
    <w:rsid w:val="00596A58"/>
    <w:rsid w:val="00596BF5"/>
    <w:rsid w:val="00597238"/>
    <w:rsid w:val="00597A6F"/>
    <w:rsid w:val="005A06EF"/>
    <w:rsid w:val="005A09F2"/>
    <w:rsid w:val="005A1ABB"/>
    <w:rsid w:val="005A1D42"/>
    <w:rsid w:val="005A234B"/>
    <w:rsid w:val="005A2BA4"/>
    <w:rsid w:val="005A3D42"/>
    <w:rsid w:val="005A545E"/>
    <w:rsid w:val="005A55AB"/>
    <w:rsid w:val="005A5794"/>
    <w:rsid w:val="005A5C01"/>
    <w:rsid w:val="005A686D"/>
    <w:rsid w:val="005A741F"/>
    <w:rsid w:val="005A7C22"/>
    <w:rsid w:val="005B06DF"/>
    <w:rsid w:val="005B1204"/>
    <w:rsid w:val="005B2E4F"/>
    <w:rsid w:val="005B3278"/>
    <w:rsid w:val="005B374C"/>
    <w:rsid w:val="005B3990"/>
    <w:rsid w:val="005B5094"/>
    <w:rsid w:val="005B5358"/>
    <w:rsid w:val="005B5553"/>
    <w:rsid w:val="005B5570"/>
    <w:rsid w:val="005B5BA0"/>
    <w:rsid w:val="005B5C87"/>
    <w:rsid w:val="005B6E88"/>
    <w:rsid w:val="005B79CF"/>
    <w:rsid w:val="005C2513"/>
    <w:rsid w:val="005C3125"/>
    <w:rsid w:val="005C3646"/>
    <w:rsid w:val="005C3782"/>
    <w:rsid w:val="005C393F"/>
    <w:rsid w:val="005C43B0"/>
    <w:rsid w:val="005C43F5"/>
    <w:rsid w:val="005C5BB7"/>
    <w:rsid w:val="005C5FD5"/>
    <w:rsid w:val="005C6316"/>
    <w:rsid w:val="005D0FCD"/>
    <w:rsid w:val="005D11BD"/>
    <w:rsid w:val="005D294B"/>
    <w:rsid w:val="005D3B96"/>
    <w:rsid w:val="005D531E"/>
    <w:rsid w:val="005D5B76"/>
    <w:rsid w:val="005D5FE6"/>
    <w:rsid w:val="005D74CE"/>
    <w:rsid w:val="005D7770"/>
    <w:rsid w:val="005D7E22"/>
    <w:rsid w:val="005E0356"/>
    <w:rsid w:val="005E11B5"/>
    <w:rsid w:val="005E137E"/>
    <w:rsid w:val="005E17C0"/>
    <w:rsid w:val="005E24DD"/>
    <w:rsid w:val="005E25A0"/>
    <w:rsid w:val="005E2A9D"/>
    <w:rsid w:val="005E2EBE"/>
    <w:rsid w:val="005E2ED8"/>
    <w:rsid w:val="005E43FF"/>
    <w:rsid w:val="005E5680"/>
    <w:rsid w:val="005E628B"/>
    <w:rsid w:val="005E6393"/>
    <w:rsid w:val="005E6BAB"/>
    <w:rsid w:val="005E7122"/>
    <w:rsid w:val="005E77CA"/>
    <w:rsid w:val="005E7AB6"/>
    <w:rsid w:val="005F0CCF"/>
    <w:rsid w:val="005F10D5"/>
    <w:rsid w:val="005F1F17"/>
    <w:rsid w:val="005F30BC"/>
    <w:rsid w:val="005F3F09"/>
    <w:rsid w:val="005F4514"/>
    <w:rsid w:val="005F6440"/>
    <w:rsid w:val="005F6A7F"/>
    <w:rsid w:val="005F7D73"/>
    <w:rsid w:val="0060049A"/>
    <w:rsid w:val="0060052D"/>
    <w:rsid w:val="006006AB"/>
    <w:rsid w:val="006007E2"/>
    <w:rsid w:val="00600B89"/>
    <w:rsid w:val="00600BAC"/>
    <w:rsid w:val="00601194"/>
    <w:rsid w:val="00601BB5"/>
    <w:rsid w:val="006034A3"/>
    <w:rsid w:val="0060447C"/>
    <w:rsid w:val="006050F5"/>
    <w:rsid w:val="006059D7"/>
    <w:rsid w:val="00605E0B"/>
    <w:rsid w:val="00606ACB"/>
    <w:rsid w:val="00607009"/>
    <w:rsid w:val="0060733F"/>
    <w:rsid w:val="0060735E"/>
    <w:rsid w:val="00607802"/>
    <w:rsid w:val="00607B24"/>
    <w:rsid w:val="00610A3E"/>
    <w:rsid w:val="00610C4C"/>
    <w:rsid w:val="00611BDE"/>
    <w:rsid w:val="0061444D"/>
    <w:rsid w:val="00615B35"/>
    <w:rsid w:val="00615B49"/>
    <w:rsid w:val="006162B2"/>
    <w:rsid w:val="00616764"/>
    <w:rsid w:val="00616787"/>
    <w:rsid w:val="00616B74"/>
    <w:rsid w:val="00617B4C"/>
    <w:rsid w:val="00617CD2"/>
    <w:rsid w:val="0062143F"/>
    <w:rsid w:val="00621736"/>
    <w:rsid w:val="006217E1"/>
    <w:rsid w:val="0062307A"/>
    <w:rsid w:val="006230BC"/>
    <w:rsid w:val="00623936"/>
    <w:rsid w:val="00624027"/>
    <w:rsid w:val="006255F2"/>
    <w:rsid w:val="0062563F"/>
    <w:rsid w:val="00625704"/>
    <w:rsid w:val="00625AE8"/>
    <w:rsid w:val="00626158"/>
    <w:rsid w:val="00631161"/>
    <w:rsid w:val="00631997"/>
    <w:rsid w:val="006326D1"/>
    <w:rsid w:val="00632966"/>
    <w:rsid w:val="00632B61"/>
    <w:rsid w:val="00632FAE"/>
    <w:rsid w:val="006332EA"/>
    <w:rsid w:val="00634BEA"/>
    <w:rsid w:val="006354E1"/>
    <w:rsid w:val="006354F3"/>
    <w:rsid w:val="00635F24"/>
    <w:rsid w:val="00635F8A"/>
    <w:rsid w:val="006366AE"/>
    <w:rsid w:val="00636D22"/>
    <w:rsid w:val="006376A8"/>
    <w:rsid w:val="00637795"/>
    <w:rsid w:val="0063787E"/>
    <w:rsid w:val="00642A9E"/>
    <w:rsid w:val="00643237"/>
    <w:rsid w:val="006435D5"/>
    <w:rsid w:val="00643E0E"/>
    <w:rsid w:val="00644BBB"/>
    <w:rsid w:val="00645449"/>
    <w:rsid w:val="00645584"/>
    <w:rsid w:val="006460FB"/>
    <w:rsid w:val="00646A7D"/>
    <w:rsid w:val="006470F8"/>
    <w:rsid w:val="006475A0"/>
    <w:rsid w:val="00647A72"/>
    <w:rsid w:val="006504A1"/>
    <w:rsid w:val="00650793"/>
    <w:rsid w:val="006507AF"/>
    <w:rsid w:val="0065190D"/>
    <w:rsid w:val="00651DB4"/>
    <w:rsid w:val="00651DF5"/>
    <w:rsid w:val="00652588"/>
    <w:rsid w:val="00652A09"/>
    <w:rsid w:val="00652E1D"/>
    <w:rsid w:val="0065335C"/>
    <w:rsid w:val="0065361E"/>
    <w:rsid w:val="006539E9"/>
    <w:rsid w:val="00654DC3"/>
    <w:rsid w:val="006551A7"/>
    <w:rsid w:val="00655676"/>
    <w:rsid w:val="006565C9"/>
    <w:rsid w:val="00656B99"/>
    <w:rsid w:val="006577AB"/>
    <w:rsid w:val="00660149"/>
    <w:rsid w:val="00660662"/>
    <w:rsid w:val="00660DE5"/>
    <w:rsid w:val="006610CE"/>
    <w:rsid w:val="006615B6"/>
    <w:rsid w:val="006615EE"/>
    <w:rsid w:val="00661C28"/>
    <w:rsid w:val="00661DEE"/>
    <w:rsid w:val="006620AC"/>
    <w:rsid w:val="006626DC"/>
    <w:rsid w:val="00662BC3"/>
    <w:rsid w:val="00662DD5"/>
    <w:rsid w:val="00664798"/>
    <w:rsid w:val="006656ED"/>
    <w:rsid w:val="00665799"/>
    <w:rsid w:val="00665D00"/>
    <w:rsid w:val="00666629"/>
    <w:rsid w:val="00666F77"/>
    <w:rsid w:val="006678B7"/>
    <w:rsid w:val="00667AAE"/>
    <w:rsid w:val="00670261"/>
    <w:rsid w:val="006708D6"/>
    <w:rsid w:val="00670EE3"/>
    <w:rsid w:val="00671CF4"/>
    <w:rsid w:val="0067230C"/>
    <w:rsid w:val="00672F68"/>
    <w:rsid w:val="006734A4"/>
    <w:rsid w:val="00673DBF"/>
    <w:rsid w:val="00674651"/>
    <w:rsid w:val="00675CE5"/>
    <w:rsid w:val="00677717"/>
    <w:rsid w:val="00680D9B"/>
    <w:rsid w:val="00681FCA"/>
    <w:rsid w:val="0068266B"/>
    <w:rsid w:val="00682812"/>
    <w:rsid w:val="0068288A"/>
    <w:rsid w:val="006829C6"/>
    <w:rsid w:val="00683D85"/>
    <w:rsid w:val="00684AFF"/>
    <w:rsid w:val="00685F2A"/>
    <w:rsid w:val="00687973"/>
    <w:rsid w:val="0069043A"/>
    <w:rsid w:val="006906D1"/>
    <w:rsid w:val="00690B7C"/>
    <w:rsid w:val="006910CC"/>
    <w:rsid w:val="006911C0"/>
    <w:rsid w:val="006920DF"/>
    <w:rsid w:val="00692CEE"/>
    <w:rsid w:val="00693838"/>
    <w:rsid w:val="006946E6"/>
    <w:rsid w:val="006949B6"/>
    <w:rsid w:val="006958BA"/>
    <w:rsid w:val="00695A3E"/>
    <w:rsid w:val="00695C49"/>
    <w:rsid w:val="00695F3C"/>
    <w:rsid w:val="0069623E"/>
    <w:rsid w:val="00696789"/>
    <w:rsid w:val="00696E6B"/>
    <w:rsid w:val="0069758D"/>
    <w:rsid w:val="006A0117"/>
    <w:rsid w:val="006A050D"/>
    <w:rsid w:val="006A1C5F"/>
    <w:rsid w:val="006A2114"/>
    <w:rsid w:val="006A4D3B"/>
    <w:rsid w:val="006A533F"/>
    <w:rsid w:val="006A5B44"/>
    <w:rsid w:val="006A6F26"/>
    <w:rsid w:val="006A7612"/>
    <w:rsid w:val="006A7FFB"/>
    <w:rsid w:val="006B0237"/>
    <w:rsid w:val="006B131A"/>
    <w:rsid w:val="006B1B8E"/>
    <w:rsid w:val="006B1DF5"/>
    <w:rsid w:val="006B2BAC"/>
    <w:rsid w:val="006B38A2"/>
    <w:rsid w:val="006B408F"/>
    <w:rsid w:val="006B468F"/>
    <w:rsid w:val="006B4842"/>
    <w:rsid w:val="006B4C5B"/>
    <w:rsid w:val="006B580D"/>
    <w:rsid w:val="006B6402"/>
    <w:rsid w:val="006B6497"/>
    <w:rsid w:val="006B66AB"/>
    <w:rsid w:val="006B691B"/>
    <w:rsid w:val="006B691D"/>
    <w:rsid w:val="006B7F5A"/>
    <w:rsid w:val="006C0058"/>
    <w:rsid w:val="006C04D6"/>
    <w:rsid w:val="006C07ED"/>
    <w:rsid w:val="006C1434"/>
    <w:rsid w:val="006C1FFE"/>
    <w:rsid w:val="006C2595"/>
    <w:rsid w:val="006C2D41"/>
    <w:rsid w:val="006C392C"/>
    <w:rsid w:val="006C3CB0"/>
    <w:rsid w:val="006C4125"/>
    <w:rsid w:val="006C4195"/>
    <w:rsid w:val="006C4D69"/>
    <w:rsid w:val="006C58B4"/>
    <w:rsid w:val="006C5A50"/>
    <w:rsid w:val="006C5EAF"/>
    <w:rsid w:val="006C69FD"/>
    <w:rsid w:val="006C7BDC"/>
    <w:rsid w:val="006C7E43"/>
    <w:rsid w:val="006D06C0"/>
    <w:rsid w:val="006D0B10"/>
    <w:rsid w:val="006D1116"/>
    <w:rsid w:val="006D1250"/>
    <w:rsid w:val="006D141C"/>
    <w:rsid w:val="006D2021"/>
    <w:rsid w:val="006D2255"/>
    <w:rsid w:val="006D25E9"/>
    <w:rsid w:val="006D2B1E"/>
    <w:rsid w:val="006D2BCE"/>
    <w:rsid w:val="006D4CF6"/>
    <w:rsid w:val="006D53AB"/>
    <w:rsid w:val="006D53E4"/>
    <w:rsid w:val="006D566F"/>
    <w:rsid w:val="006D5790"/>
    <w:rsid w:val="006D6F5A"/>
    <w:rsid w:val="006D6F81"/>
    <w:rsid w:val="006D7541"/>
    <w:rsid w:val="006E029C"/>
    <w:rsid w:val="006E17EE"/>
    <w:rsid w:val="006E1B00"/>
    <w:rsid w:val="006E2DDC"/>
    <w:rsid w:val="006E3011"/>
    <w:rsid w:val="006E30E0"/>
    <w:rsid w:val="006E33A8"/>
    <w:rsid w:val="006E36D9"/>
    <w:rsid w:val="006E3DA0"/>
    <w:rsid w:val="006E5294"/>
    <w:rsid w:val="006E5F88"/>
    <w:rsid w:val="006E6097"/>
    <w:rsid w:val="006E68A5"/>
    <w:rsid w:val="006E7A81"/>
    <w:rsid w:val="006F1CF7"/>
    <w:rsid w:val="006F1FA5"/>
    <w:rsid w:val="006F2F9A"/>
    <w:rsid w:val="006F3587"/>
    <w:rsid w:val="006F3784"/>
    <w:rsid w:val="006F3BCA"/>
    <w:rsid w:val="006F3E95"/>
    <w:rsid w:val="006F4352"/>
    <w:rsid w:val="006F451C"/>
    <w:rsid w:val="006F4C30"/>
    <w:rsid w:val="006F6512"/>
    <w:rsid w:val="006F6876"/>
    <w:rsid w:val="006F68A2"/>
    <w:rsid w:val="007000BA"/>
    <w:rsid w:val="007001CC"/>
    <w:rsid w:val="0070030C"/>
    <w:rsid w:val="00700693"/>
    <w:rsid w:val="00701514"/>
    <w:rsid w:val="00702816"/>
    <w:rsid w:val="00702848"/>
    <w:rsid w:val="00702C6F"/>
    <w:rsid w:val="00704633"/>
    <w:rsid w:val="00704FF1"/>
    <w:rsid w:val="00705377"/>
    <w:rsid w:val="00705B5B"/>
    <w:rsid w:val="00705EA4"/>
    <w:rsid w:val="007060A9"/>
    <w:rsid w:val="0070655F"/>
    <w:rsid w:val="007067F1"/>
    <w:rsid w:val="00707051"/>
    <w:rsid w:val="00707822"/>
    <w:rsid w:val="00710235"/>
    <w:rsid w:val="00710A03"/>
    <w:rsid w:val="00711244"/>
    <w:rsid w:val="00711B13"/>
    <w:rsid w:val="007126DD"/>
    <w:rsid w:val="00712EDF"/>
    <w:rsid w:val="007132A4"/>
    <w:rsid w:val="00713846"/>
    <w:rsid w:val="007144EB"/>
    <w:rsid w:val="007159C1"/>
    <w:rsid w:val="00716339"/>
    <w:rsid w:val="00716C0A"/>
    <w:rsid w:val="00717B05"/>
    <w:rsid w:val="00722037"/>
    <w:rsid w:val="007220C1"/>
    <w:rsid w:val="00722956"/>
    <w:rsid w:val="00723C41"/>
    <w:rsid w:val="007249DF"/>
    <w:rsid w:val="00725DCF"/>
    <w:rsid w:val="00726477"/>
    <w:rsid w:val="00726DC6"/>
    <w:rsid w:val="00727F7D"/>
    <w:rsid w:val="00730707"/>
    <w:rsid w:val="00730740"/>
    <w:rsid w:val="007309D4"/>
    <w:rsid w:val="00730EEB"/>
    <w:rsid w:val="00731B1F"/>
    <w:rsid w:val="00732366"/>
    <w:rsid w:val="007324EA"/>
    <w:rsid w:val="00732BB4"/>
    <w:rsid w:val="00732ECB"/>
    <w:rsid w:val="0073309F"/>
    <w:rsid w:val="007330CF"/>
    <w:rsid w:val="0073496A"/>
    <w:rsid w:val="00734BD0"/>
    <w:rsid w:val="00734D70"/>
    <w:rsid w:val="00735415"/>
    <w:rsid w:val="007354C8"/>
    <w:rsid w:val="00735D13"/>
    <w:rsid w:val="00736A27"/>
    <w:rsid w:val="0073733E"/>
    <w:rsid w:val="0073738F"/>
    <w:rsid w:val="00737AEF"/>
    <w:rsid w:val="00737BDB"/>
    <w:rsid w:val="00740003"/>
    <w:rsid w:val="0074038A"/>
    <w:rsid w:val="00740444"/>
    <w:rsid w:val="0074063B"/>
    <w:rsid w:val="00741C6C"/>
    <w:rsid w:val="00742F14"/>
    <w:rsid w:val="0074300F"/>
    <w:rsid w:val="00743943"/>
    <w:rsid w:val="00743E9C"/>
    <w:rsid w:val="00744595"/>
    <w:rsid w:val="00744B75"/>
    <w:rsid w:val="0074551D"/>
    <w:rsid w:val="007458D1"/>
    <w:rsid w:val="007468F9"/>
    <w:rsid w:val="00746D21"/>
    <w:rsid w:val="007470AD"/>
    <w:rsid w:val="007479F8"/>
    <w:rsid w:val="00747E35"/>
    <w:rsid w:val="00750367"/>
    <w:rsid w:val="0075093F"/>
    <w:rsid w:val="00751BD2"/>
    <w:rsid w:val="00751CDC"/>
    <w:rsid w:val="00752C0C"/>
    <w:rsid w:val="007531B7"/>
    <w:rsid w:val="0075337E"/>
    <w:rsid w:val="007537A7"/>
    <w:rsid w:val="0075412C"/>
    <w:rsid w:val="007545F8"/>
    <w:rsid w:val="007548FB"/>
    <w:rsid w:val="00755426"/>
    <w:rsid w:val="0075682E"/>
    <w:rsid w:val="00756E67"/>
    <w:rsid w:val="00757B58"/>
    <w:rsid w:val="00757D89"/>
    <w:rsid w:val="00760328"/>
    <w:rsid w:val="0076039F"/>
    <w:rsid w:val="00761CB7"/>
    <w:rsid w:val="007628E0"/>
    <w:rsid w:val="007647CE"/>
    <w:rsid w:val="00765519"/>
    <w:rsid w:val="00765F8B"/>
    <w:rsid w:val="0076707F"/>
    <w:rsid w:val="00767940"/>
    <w:rsid w:val="00767D82"/>
    <w:rsid w:val="00771901"/>
    <w:rsid w:val="0077275F"/>
    <w:rsid w:val="00772CF4"/>
    <w:rsid w:val="007745E0"/>
    <w:rsid w:val="00775BE3"/>
    <w:rsid w:val="00775EF8"/>
    <w:rsid w:val="0077704E"/>
    <w:rsid w:val="0077792D"/>
    <w:rsid w:val="00777AD2"/>
    <w:rsid w:val="007800BE"/>
    <w:rsid w:val="00780627"/>
    <w:rsid w:val="0078081A"/>
    <w:rsid w:val="00780873"/>
    <w:rsid w:val="0078089C"/>
    <w:rsid w:val="00781DFE"/>
    <w:rsid w:val="007823D3"/>
    <w:rsid w:val="00782AC5"/>
    <w:rsid w:val="007832D1"/>
    <w:rsid w:val="007841CD"/>
    <w:rsid w:val="0078460F"/>
    <w:rsid w:val="007857A1"/>
    <w:rsid w:val="00785DA1"/>
    <w:rsid w:val="0078650A"/>
    <w:rsid w:val="00787A3E"/>
    <w:rsid w:val="00787BFD"/>
    <w:rsid w:val="00787C8D"/>
    <w:rsid w:val="00790289"/>
    <w:rsid w:val="007903C4"/>
    <w:rsid w:val="00790E88"/>
    <w:rsid w:val="00791133"/>
    <w:rsid w:val="007912BF"/>
    <w:rsid w:val="007917B1"/>
    <w:rsid w:val="0079315C"/>
    <w:rsid w:val="007952F0"/>
    <w:rsid w:val="00795F28"/>
    <w:rsid w:val="00797084"/>
    <w:rsid w:val="00797C3D"/>
    <w:rsid w:val="00797D2E"/>
    <w:rsid w:val="007A0CB1"/>
    <w:rsid w:val="007A118F"/>
    <w:rsid w:val="007A127F"/>
    <w:rsid w:val="007A1FBD"/>
    <w:rsid w:val="007A2427"/>
    <w:rsid w:val="007A2CA3"/>
    <w:rsid w:val="007A3843"/>
    <w:rsid w:val="007A4502"/>
    <w:rsid w:val="007A4AA5"/>
    <w:rsid w:val="007A537A"/>
    <w:rsid w:val="007A57B6"/>
    <w:rsid w:val="007A59F1"/>
    <w:rsid w:val="007A5FA2"/>
    <w:rsid w:val="007B0478"/>
    <w:rsid w:val="007B0D8A"/>
    <w:rsid w:val="007B3A4D"/>
    <w:rsid w:val="007B44AC"/>
    <w:rsid w:val="007B6B03"/>
    <w:rsid w:val="007B7267"/>
    <w:rsid w:val="007B727F"/>
    <w:rsid w:val="007B7529"/>
    <w:rsid w:val="007C0446"/>
    <w:rsid w:val="007C0800"/>
    <w:rsid w:val="007C0E09"/>
    <w:rsid w:val="007C10D2"/>
    <w:rsid w:val="007C11D8"/>
    <w:rsid w:val="007C1CF2"/>
    <w:rsid w:val="007C2261"/>
    <w:rsid w:val="007C23DA"/>
    <w:rsid w:val="007C23E4"/>
    <w:rsid w:val="007C256E"/>
    <w:rsid w:val="007C25B2"/>
    <w:rsid w:val="007C2AA6"/>
    <w:rsid w:val="007C2F20"/>
    <w:rsid w:val="007C3386"/>
    <w:rsid w:val="007C376C"/>
    <w:rsid w:val="007C4CE7"/>
    <w:rsid w:val="007C5805"/>
    <w:rsid w:val="007C602F"/>
    <w:rsid w:val="007C606C"/>
    <w:rsid w:val="007C6508"/>
    <w:rsid w:val="007C67D5"/>
    <w:rsid w:val="007C769F"/>
    <w:rsid w:val="007C7D42"/>
    <w:rsid w:val="007D0A7E"/>
    <w:rsid w:val="007D17B7"/>
    <w:rsid w:val="007D20C3"/>
    <w:rsid w:val="007D2987"/>
    <w:rsid w:val="007D2CC5"/>
    <w:rsid w:val="007D3F51"/>
    <w:rsid w:val="007D4702"/>
    <w:rsid w:val="007D4FEF"/>
    <w:rsid w:val="007D56EC"/>
    <w:rsid w:val="007D5D27"/>
    <w:rsid w:val="007D680D"/>
    <w:rsid w:val="007E001B"/>
    <w:rsid w:val="007E0D63"/>
    <w:rsid w:val="007E29C8"/>
    <w:rsid w:val="007E4F02"/>
    <w:rsid w:val="007E632D"/>
    <w:rsid w:val="007E64C9"/>
    <w:rsid w:val="007E6BCE"/>
    <w:rsid w:val="007E6E10"/>
    <w:rsid w:val="007E7BA6"/>
    <w:rsid w:val="007F0243"/>
    <w:rsid w:val="007F0C5D"/>
    <w:rsid w:val="007F16CF"/>
    <w:rsid w:val="007F2667"/>
    <w:rsid w:val="007F2B80"/>
    <w:rsid w:val="007F34ED"/>
    <w:rsid w:val="007F4AD3"/>
    <w:rsid w:val="007F5037"/>
    <w:rsid w:val="007F5E8C"/>
    <w:rsid w:val="007F6316"/>
    <w:rsid w:val="007F7A4D"/>
    <w:rsid w:val="007F7D5D"/>
    <w:rsid w:val="00800B35"/>
    <w:rsid w:val="00800D3E"/>
    <w:rsid w:val="008012C1"/>
    <w:rsid w:val="0080140A"/>
    <w:rsid w:val="008014F9"/>
    <w:rsid w:val="00802937"/>
    <w:rsid w:val="00802BDD"/>
    <w:rsid w:val="00802D51"/>
    <w:rsid w:val="00802EEF"/>
    <w:rsid w:val="0080477D"/>
    <w:rsid w:val="0080491E"/>
    <w:rsid w:val="00805AB4"/>
    <w:rsid w:val="00805C3C"/>
    <w:rsid w:val="00806145"/>
    <w:rsid w:val="008065AE"/>
    <w:rsid w:val="008066A7"/>
    <w:rsid w:val="00807727"/>
    <w:rsid w:val="008102D1"/>
    <w:rsid w:val="0081039B"/>
    <w:rsid w:val="008107C1"/>
    <w:rsid w:val="00810D9B"/>
    <w:rsid w:val="00810DB5"/>
    <w:rsid w:val="0081197E"/>
    <w:rsid w:val="00811E08"/>
    <w:rsid w:val="00812516"/>
    <w:rsid w:val="008143E0"/>
    <w:rsid w:val="00814E99"/>
    <w:rsid w:val="00815688"/>
    <w:rsid w:val="00815ACC"/>
    <w:rsid w:val="00816263"/>
    <w:rsid w:val="00816366"/>
    <w:rsid w:val="008163A6"/>
    <w:rsid w:val="00816795"/>
    <w:rsid w:val="008168C7"/>
    <w:rsid w:val="00817083"/>
    <w:rsid w:val="008178A4"/>
    <w:rsid w:val="00817BF8"/>
    <w:rsid w:val="008202E6"/>
    <w:rsid w:val="0082173D"/>
    <w:rsid w:val="008231DF"/>
    <w:rsid w:val="00823CF3"/>
    <w:rsid w:val="0082440F"/>
    <w:rsid w:val="00825975"/>
    <w:rsid w:val="0082697A"/>
    <w:rsid w:val="00827942"/>
    <w:rsid w:val="008305BB"/>
    <w:rsid w:val="0083061C"/>
    <w:rsid w:val="008320C2"/>
    <w:rsid w:val="00832264"/>
    <w:rsid w:val="008324B2"/>
    <w:rsid w:val="00833127"/>
    <w:rsid w:val="00833507"/>
    <w:rsid w:val="008346B8"/>
    <w:rsid w:val="00834848"/>
    <w:rsid w:val="008354C0"/>
    <w:rsid w:val="008357CC"/>
    <w:rsid w:val="00835DF9"/>
    <w:rsid w:val="00836FA9"/>
    <w:rsid w:val="0083712F"/>
    <w:rsid w:val="00837EB3"/>
    <w:rsid w:val="008401F0"/>
    <w:rsid w:val="00840546"/>
    <w:rsid w:val="00840CF5"/>
    <w:rsid w:val="00841D86"/>
    <w:rsid w:val="00842593"/>
    <w:rsid w:val="0084309C"/>
    <w:rsid w:val="00843A35"/>
    <w:rsid w:val="00845ECA"/>
    <w:rsid w:val="00846746"/>
    <w:rsid w:val="00846C68"/>
    <w:rsid w:val="00846F62"/>
    <w:rsid w:val="0084734E"/>
    <w:rsid w:val="00847BA3"/>
    <w:rsid w:val="00850F14"/>
    <w:rsid w:val="008514BE"/>
    <w:rsid w:val="008515D6"/>
    <w:rsid w:val="00852236"/>
    <w:rsid w:val="00852370"/>
    <w:rsid w:val="008523EF"/>
    <w:rsid w:val="00852C39"/>
    <w:rsid w:val="00852F9F"/>
    <w:rsid w:val="008533D6"/>
    <w:rsid w:val="0085486F"/>
    <w:rsid w:val="00855151"/>
    <w:rsid w:val="008554EA"/>
    <w:rsid w:val="00855CE6"/>
    <w:rsid w:val="00856D52"/>
    <w:rsid w:val="008572FE"/>
    <w:rsid w:val="0086023C"/>
    <w:rsid w:val="00861471"/>
    <w:rsid w:val="008616F4"/>
    <w:rsid w:val="00861CB0"/>
    <w:rsid w:val="008620A9"/>
    <w:rsid w:val="0086239D"/>
    <w:rsid w:val="008626C5"/>
    <w:rsid w:val="0086293C"/>
    <w:rsid w:val="008633C7"/>
    <w:rsid w:val="008634DA"/>
    <w:rsid w:val="008650A0"/>
    <w:rsid w:val="00865D9A"/>
    <w:rsid w:val="00867831"/>
    <w:rsid w:val="008700B1"/>
    <w:rsid w:val="00870450"/>
    <w:rsid w:val="00870B77"/>
    <w:rsid w:val="00871425"/>
    <w:rsid w:val="00871C86"/>
    <w:rsid w:val="00871D9A"/>
    <w:rsid w:val="00872394"/>
    <w:rsid w:val="00874492"/>
    <w:rsid w:val="008748B5"/>
    <w:rsid w:val="00874937"/>
    <w:rsid w:val="00875623"/>
    <w:rsid w:val="00875944"/>
    <w:rsid w:val="00875DAE"/>
    <w:rsid w:val="00876901"/>
    <w:rsid w:val="00876F17"/>
    <w:rsid w:val="0087781A"/>
    <w:rsid w:val="008801A4"/>
    <w:rsid w:val="008817E0"/>
    <w:rsid w:val="00882FA4"/>
    <w:rsid w:val="00884104"/>
    <w:rsid w:val="00884A7F"/>
    <w:rsid w:val="008850FA"/>
    <w:rsid w:val="008859AC"/>
    <w:rsid w:val="00886070"/>
    <w:rsid w:val="0088608A"/>
    <w:rsid w:val="008869FC"/>
    <w:rsid w:val="00886BA5"/>
    <w:rsid w:val="00887554"/>
    <w:rsid w:val="00887B77"/>
    <w:rsid w:val="00887C97"/>
    <w:rsid w:val="00890BE4"/>
    <w:rsid w:val="00891266"/>
    <w:rsid w:val="00891B6C"/>
    <w:rsid w:val="0089318F"/>
    <w:rsid w:val="0089321E"/>
    <w:rsid w:val="00893821"/>
    <w:rsid w:val="00893C3D"/>
    <w:rsid w:val="008949C5"/>
    <w:rsid w:val="008957B1"/>
    <w:rsid w:val="00895D38"/>
    <w:rsid w:val="00896772"/>
    <w:rsid w:val="008A1574"/>
    <w:rsid w:val="008A1B2C"/>
    <w:rsid w:val="008A1EB4"/>
    <w:rsid w:val="008A36D5"/>
    <w:rsid w:val="008A40DF"/>
    <w:rsid w:val="008A4CA4"/>
    <w:rsid w:val="008A4F3F"/>
    <w:rsid w:val="008B036B"/>
    <w:rsid w:val="008B1046"/>
    <w:rsid w:val="008B232E"/>
    <w:rsid w:val="008B300A"/>
    <w:rsid w:val="008B308C"/>
    <w:rsid w:val="008B37CB"/>
    <w:rsid w:val="008B3AEE"/>
    <w:rsid w:val="008B3D31"/>
    <w:rsid w:val="008B3E72"/>
    <w:rsid w:val="008B4D63"/>
    <w:rsid w:val="008B5645"/>
    <w:rsid w:val="008B6E57"/>
    <w:rsid w:val="008C03D2"/>
    <w:rsid w:val="008C1188"/>
    <w:rsid w:val="008C1F74"/>
    <w:rsid w:val="008C21E9"/>
    <w:rsid w:val="008C2D3D"/>
    <w:rsid w:val="008C4844"/>
    <w:rsid w:val="008C4C82"/>
    <w:rsid w:val="008C60DD"/>
    <w:rsid w:val="008C64A6"/>
    <w:rsid w:val="008C7207"/>
    <w:rsid w:val="008D065F"/>
    <w:rsid w:val="008D136F"/>
    <w:rsid w:val="008D1FBA"/>
    <w:rsid w:val="008D2AFA"/>
    <w:rsid w:val="008D33DB"/>
    <w:rsid w:val="008D48AD"/>
    <w:rsid w:val="008D4D67"/>
    <w:rsid w:val="008D556F"/>
    <w:rsid w:val="008D5968"/>
    <w:rsid w:val="008D63A9"/>
    <w:rsid w:val="008D7115"/>
    <w:rsid w:val="008D7432"/>
    <w:rsid w:val="008E0D7A"/>
    <w:rsid w:val="008E0E4D"/>
    <w:rsid w:val="008E2783"/>
    <w:rsid w:val="008E308F"/>
    <w:rsid w:val="008E30CC"/>
    <w:rsid w:val="008E4C58"/>
    <w:rsid w:val="008E5D92"/>
    <w:rsid w:val="008E62E6"/>
    <w:rsid w:val="008E7ABB"/>
    <w:rsid w:val="008E7B12"/>
    <w:rsid w:val="008F0897"/>
    <w:rsid w:val="008F125F"/>
    <w:rsid w:val="008F16C5"/>
    <w:rsid w:val="008F1ECE"/>
    <w:rsid w:val="008F2A8C"/>
    <w:rsid w:val="008F33E8"/>
    <w:rsid w:val="008F3925"/>
    <w:rsid w:val="008F409A"/>
    <w:rsid w:val="008F443D"/>
    <w:rsid w:val="008F4570"/>
    <w:rsid w:val="008F6280"/>
    <w:rsid w:val="008F6C97"/>
    <w:rsid w:val="008F6F75"/>
    <w:rsid w:val="008F7074"/>
    <w:rsid w:val="00900962"/>
    <w:rsid w:val="00900C10"/>
    <w:rsid w:val="00901F5C"/>
    <w:rsid w:val="009024F3"/>
    <w:rsid w:val="00902749"/>
    <w:rsid w:val="00902CB9"/>
    <w:rsid w:val="009037AB"/>
    <w:rsid w:val="00903BD5"/>
    <w:rsid w:val="00903C51"/>
    <w:rsid w:val="00903C9C"/>
    <w:rsid w:val="009040F7"/>
    <w:rsid w:val="0090417D"/>
    <w:rsid w:val="009041A6"/>
    <w:rsid w:val="009046C4"/>
    <w:rsid w:val="00904AB3"/>
    <w:rsid w:val="00904B8D"/>
    <w:rsid w:val="00904F0E"/>
    <w:rsid w:val="00905C2D"/>
    <w:rsid w:val="0090644A"/>
    <w:rsid w:val="00906C90"/>
    <w:rsid w:val="00907012"/>
    <w:rsid w:val="009102F4"/>
    <w:rsid w:val="00910CC7"/>
    <w:rsid w:val="00911072"/>
    <w:rsid w:val="00911ABB"/>
    <w:rsid w:val="00911BA8"/>
    <w:rsid w:val="00912315"/>
    <w:rsid w:val="009123FC"/>
    <w:rsid w:val="0091255D"/>
    <w:rsid w:val="00912D86"/>
    <w:rsid w:val="00913453"/>
    <w:rsid w:val="00913646"/>
    <w:rsid w:val="00913687"/>
    <w:rsid w:val="009136B3"/>
    <w:rsid w:val="009144C8"/>
    <w:rsid w:val="009146C5"/>
    <w:rsid w:val="0091528E"/>
    <w:rsid w:val="00915947"/>
    <w:rsid w:val="00915B26"/>
    <w:rsid w:val="009164AC"/>
    <w:rsid w:val="009174DD"/>
    <w:rsid w:val="00917691"/>
    <w:rsid w:val="00917B37"/>
    <w:rsid w:val="009202DC"/>
    <w:rsid w:val="00921404"/>
    <w:rsid w:val="00921CB8"/>
    <w:rsid w:val="00921CD9"/>
    <w:rsid w:val="009220B0"/>
    <w:rsid w:val="0092298F"/>
    <w:rsid w:val="00923692"/>
    <w:rsid w:val="00923C1A"/>
    <w:rsid w:val="00924098"/>
    <w:rsid w:val="00924788"/>
    <w:rsid w:val="0092522E"/>
    <w:rsid w:val="00925236"/>
    <w:rsid w:val="0092592D"/>
    <w:rsid w:val="00925BB9"/>
    <w:rsid w:val="00925C72"/>
    <w:rsid w:val="00925F5A"/>
    <w:rsid w:val="00925F60"/>
    <w:rsid w:val="0092603A"/>
    <w:rsid w:val="0092646A"/>
    <w:rsid w:val="00926CAA"/>
    <w:rsid w:val="00926CE1"/>
    <w:rsid w:val="00926E9F"/>
    <w:rsid w:val="00926F45"/>
    <w:rsid w:val="00926FDA"/>
    <w:rsid w:val="0092742C"/>
    <w:rsid w:val="00927B42"/>
    <w:rsid w:val="00927C19"/>
    <w:rsid w:val="00927E1A"/>
    <w:rsid w:val="00927FC5"/>
    <w:rsid w:val="00930B70"/>
    <w:rsid w:val="00930DA7"/>
    <w:rsid w:val="00931573"/>
    <w:rsid w:val="00932160"/>
    <w:rsid w:val="00933402"/>
    <w:rsid w:val="00933767"/>
    <w:rsid w:val="00934459"/>
    <w:rsid w:val="00934E8F"/>
    <w:rsid w:val="00934FCE"/>
    <w:rsid w:val="009356FA"/>
    <w:rsid w:val="00935CA1"/>
    <w:rsid w:val="0093667D"/>
    <w:rsid w:val="00936BCE"/>
    <w:rsid w:val="00937180"/>
    <w:rsid w:val="00937A73"/>
    <w:rsid w:val="009403CB"/>
    <w:rsid w:val="009403FC"/>
    <w:rsid w:val="0094106E"/>
    <w:rsid w:val="00941A54"/>
    <w:rsid w:val="00942666"/>
    <w:rsid w:val="00942FC3"/>
    <w:rsid w:val="00943384"/>
    <w:rsid w:val="00944B46"/>
    <w:rsid w:val="00944B76"/>
    <w:rsid w:val="00944F9E"/>
    <w:rsid w:val="0094682D"/>
    <w:rsid w:val="0095014A"/>
    <w:rsid w:val="0095066F"/>
    <w:rsid w:val="00952528"/>
    <w:rsid w:val="00952CA1"/>
    <w:rsid w:val="00952EB1"/>
    <w:rsid w:val="00952F93"/>
    <w:rsid w:val="00953738"/>
    <w:rsid w:val="00953890"/>
    <w:rsid w:val="0095392A"/>
    <w:rsid w:val="00953AA9"/>
    <w:rsid w:val="00954334"/>
    <w:rsid w:val="00954D95"/>
    <w:rsid w:val="009553B7"/>
    <w:rsid w:val="0095656D"/>
    <w:rsid w:val="00956802"/>
    <w:rsid w:val="00957896"/>
    <w:rsid w:val="00960BF2"/>
    <w:rsid w:val="00961FE2"/>
    <w:rsid w:val="009620D4"/>
    <w:rsid w:val="0096232E"/>
    <w:rsid w:val="00962425"/>
    <w:rsid w:val="0096289A"/>
    <w:rsid w:val="00963208"/>
    <w:rsid w:val="009636A7"/>
    <w:rsid w:val="00963757"/>
    <w:rsid w:val="00963845"/>
    <w:rsid w:val="00964ABE"/>
    <w:rsid w:val="0096544E"/>
    <w:rsid w:val="00965F1D"/>
    <w:rsid w:val="00966B76"/>
    <w:rsid w:val="0096739E"/>
    <w:rsid w:val="00970C1C"/>
    <w:rsid w:val="009712FD"/>
    <w:rsid w:val="00971B23"/>
    <w:rsid w:val="00972298"/>
    <w:rsid w:val="0097400E"/>
    <w:rsid w:val="00974665"/>
    <w:rsid w:val="00974B2D"/>
    <w:rsid w:val="009754A4"/>
    <w:rsid w:val="009754E9"/>
    <w:rsid w:val="0097567F"/>
    <w:rsid w:val="00976354"/>
    <w:rsid w:val="00976A7E"/>
    <w:rsid w:val="00976D17"/>
    <w:rsid w:val="00977270"/>
    <w:rsid w:val="00980054"/>
    <w:rsid w:val="0098058C"/>
    <w:rsid w:val="009805C0"/>
    <w:rsid w:val="009806AB"/>
    <w:rsid w:val="00980702"/>
    <w:rsid w:val="00981413"/>
    <w:rsid w:val="0098145E"/>
    <w:rsid w:val="00982303"/>
    <w:rsid w:val="009825E2"/>
    <w:rsid w:val="009850E6"/>
    <w:rsid w:val="009874B3"/>
    <w:rsid w:val="00987D0F"/>
    <w:rsid w:val="00987F20"/>
    <w:rsid w:val="00992242"/>
    <w:rsid w:val="009924AC"/>
    <w:rsid w:val="0099252A"/>
    <w:rsid w:val="009943F3"/>
    <w:rsid w:val="00994863"/>
    <w:rsid w:val="0099491C"/>
    <w:rsid w:val="0099529B"/>
    <w:rsid w:val="00995DA7"/>
    <w:rsid w:val="00995F59"/>
    <w:rsid w:val="0099707B"/>
    <w:rsid w:val="009971B0"/>
    <w:rsid w:val="009974C0"/>
    <w:rsid w:val="00997AE6"/>
    <w:rsid w:val="00997E2A"/>
    <w:rsid w:val="009A0943"/>
    <w:rsid w:val="009A0A29"/>
    <w:rsid w:val="009A20A2"/>
    <w:rsid w:val="009A2A09"/>
    <w:rsid w:val="009A2A2F"/>
    <w:rsid w:val="009A308F"/>
    <w:rsid w:val="009A32BF"/>
    <w:rsid w:val="009A3BE8"/>
    <w:rsid w:val="009A3F53"/>
    <w:rsid w:val="009A4D59"/>
    <w:rsid w:val="009A4E69"/>
    <w:rsid w:val="009A4EF0"/>
    <w:rsid w:val="009A5529"/>
    <w:rsid w:val="009A6207"/>
    <w:rsid w:val="009A6E65"/>
    <w:rsid w:val="009A6F66"/>
    <w:rsid w:val="009A7D08"/>
    <w:rsid w:val="009B0412"/>
    <w:rsid w:val="009B09F0"/>
    <w:rsid w:val="009B0A21"/>
    <w:rsid w:val="009B0E19"/>
    <w:rsid w:val="009B135B"/>
    <w:rsid w:val="009B1B9B"/>
    <w:rsid w:val="009B226A"/>
    <w:rsid w:val="009B338F"/>
    <w:rsid w:val="009B3642"/>
    <w:rsid w:val="009B4025"/>
    <w:rsid w:val="009B5B53"/>
    <w:rsid w:val="009B6B20"/>
    <w:rsid w:val="009B7BFE"/>
    <w:rsid w:val="009B7E3C"/>
    <w:rsid w:val="009C005C"/>
    <w:rsid w:val="009C028D"/>
    <w:rsid w:val="009C1371"/>
    <w:rsid w:val="009C14D9"/>
    <w:rsid w:val="009C246F"/>
    <w:rsid w:val="009C3331"/>
    <w:rsid w:val="009C3366"/>
    <w:rsid w:val="009C3892"/>
    <w:rsid w:val="009C4068"/>
    <w:rsid w:val="009C5078"/>
    <w:rsid w:val="009C5FE7"/>
    <w:rsid w:val="009C64CF"/>
    <w:rsid w:val="009C66A6"/>
    <w:rsid w:val="009C66C6"/>
    <w:rsid w:val="009C6AEF"/>
    <w:rsid w:val="009D0296"/>
    <w:rsid w:val="009D1C84"/>
    <w:rsid w:val="009D2137"/>
    <w:rsid w:val="009D2300"/>
    <w:rsid w:val="009D2B87"/>
    <w:rsid w:val="009D2C74"/>
    <w:rsid w:val="009D4CDA"/>
    <w:rsid w:val="009D670B"/>
    <w:rsid w:val="009D6891"/>
    <w:rsid w:val="009D6EF1"/>
    <w:rsid w:val="009E0F99"/>
    <w:rsid w:val="009E0FC0"/>
    <w:rsid w:val="009E1C48"/>
    <w:rsid w:val="009E20D6"/>
    <w:rsid w:val="009E23A4"/>
    <w:rsid w:val="009E2941"/>
    <w:rsid w:val="009E2D05"/>
    <w:rsid w:val="009E2DF1"/>
    <w:rsid w:val="009E2FBB"/>
    <w:rsid w:val="009E3246"/>
    <w:rsid w:val="009E391F"/>
    <w:rsid w:val="009E3F93"/>
    <w:rsid w:val="009E4F1B"/>
    <w:rsid w:val="009E5CA0"/>
    <w:rsid w:val="009E5E80"/>
    <w:rsid w:val="009E69A7"/>
    <w:rsid w:val="009E6C99"/>
    <w:rsid w:val="009E726B"/>
    <w:rsid w:val="009F19C0"/>
    <w:rsid w:val="009F225A"/>
    <w:rsid w:val="009F2A78"/>
    <w:rsid w:val="009F4AE1"/>
    <w:rsid w:val="009F5484"/>
    <w:rsid w:val="009F5CDA"/>
    <w:rsid w:val="009F6AFC"/>
    <w:rsid w:val="00A00354"/>
    <w:rsid w:val="00A00713"/>
    <w:rsid w:val="00A00DEA"/>
    <w:rsid w:val="00A01722"/>
    <w:rsid w:val="00A02D17"/>
    <w:rsid w:val="00A02EE6"/>
    <w:rsid w:val="00A02F2C"/>
    <w:rsid w:val="00A033B3"/>
    <w:rsid w:val="00A03EF9"/>
    <w:rsid w:val="00A04B29"/>
    <w:rsid w:val="00A04BBB"/>
    <w:rsid w:val="00A054CF"/>
    <w:rsid w:val="00A05564"/>
    <w:rsid w:val="00A056D0"/>
    <w:rsid w:val="00A06C2D"/>
    <w:rsid w:val="00A076BD"/>
    <w:rsid w:val="00A10456"/>
    <w:rsid w:val="00A12011"/>
    <w:rsid w:val="00A13A49"/>
    <w:rsid w:val="00A15C59"/>
    <w:rsid w:val="00A166A0"/>
    <w:rsid w:val="00A16DD7"/>
    <w:rsid w:val="00A16EB9"/>
    <w:rsid w:val="00A17498"/>
    <w:rsid w:val="00A1794E"/>
    <w:rsid w:val="00A17A5A"/>
    <w:rsid w:val="00A17CDB"/>
    <w:rsid w:val="00A2090F"/>
    <w:rsid w:val="00A20D10"/>
    <w:rsid w:val="00A21665"/>
    <w:rsid w:val="00A21AD5"/>
    <w:rsid w:val="00A22306"/>
    <w:rsid w:val="00A22321"/>
    <w:rsid w:val="00A22527"/>
    <w:rsid w:val="00A22688"/>
    <w:rsid w:val="00A23DB0"/>
    <w:rsid w:val="00A248B1"/>
    <w:rsid w:val="00A24B07"/>
    <w:rsid w:val="00A259B9"/>
    <w:rsid w:val="00A265D1"/>
    <w:rsid w:val="00A26CF9"/>
    <w:rsid w:val="00A270E5"/>
    <w:rsid w:val="00A27BC2"/>
    <w:rsid w:val="00A30FD8"/>
    <w:rsid w:val="00A325D2"/>
    <w:rsid w:val="00A336C3"/>
    <w:rsid w:val="00A33A03"/>
    <w:rsid w:val="00A3400A"/>
    <w:rsid w:val="00A3551C"/>
    <w:rsid w:val="00A35C91"/>
    <w:rsid w:val="00A36766"/>
    <w:rsid w:val="00A36DD8"/>
    <w:rsid w:val="00A37963"/>
    <w:rsid w:val="00A40202"/>
    <w:rsid w:val="00A40F49"/>
    <w:rsid w:val="00A410BC"/>
    <w:rsid w:val="00A41517"/>
    <w:rsid w:val="00A426F2"/>
    <w:rsid w:val="00A42E2A"/>
    <w:rsid w:val="00A43401"/>
    <w:rsid w:val="00A43E5E"/>
    <w:rsid w:val="00A44865"/>
    <w:rsid w:val="00A44A87"/>
    <w:rsid w:val="00A4529B"/>
    <w:rsid w:val="00A45425"/>
    <w:rsid w:val="00A459A2"/>
    <w:rsid w:val="00A47382"/>
    <w:rsid w:val="00A4757B"/>
    <w:rsid w:val="00A502C1"/>
    <w:rsid w:val="00A52336"/>
    <w:rsid w:val="00A52BF3"/>
    <w:rsid w:val="00A52F4C"/>
    <w:rsid w:val="00A53D32"/>
    <w:rsid w:val="00A53F14"/>
    <w:rsid w:val="00A54742"/>
    <w:rsid w:val="00A5564D"/>
    <w:rsid w:val="00A55913"/>
    <w:rsid w:val="00A56463"/>
    <w:rsid w:val="00A57C00"/>
    <w:rsid w:val="00A601F3"/>
    <w:rsid w:val="00A60B89"/>
    <w:rsid w:val="00A610F3"/>
    <w:rsid w:val="00A61BA2"/>
    <w:rsid w:val="00A61BBD"/>
    <w:rsid w:val="00A61D6A"/>
    <w:rsid w:val="00A61EDA"/>
    <w:rsid w:val="00A62B5C"/>
    <w:rsid w:val="00A632CF"/>
    <w:rsid w:val="00A63BF9"/>
    <w:rsid w:val="00A641A9"/>
    <w:rsid w:val="00A6500D"/>
    <w:rsid w:val="00A674A2"/>
    <w:rsid w:val="00A67747"/>
    <w:rsid w:val="00A67F15"/>
    <w:rsid w:val="00A67F5E"/>
    <w:rsid w:val="00A720F7"/>
    <w:rsid w:val="00A72534"/>
    <w:rsid w:val="00A728C2"/>
    <w:rsid w:val="00A73218"/>
    <w:rsid w:val="00A736F3"/>
    <w:rsid w:val="00A73C3D"/>
    <w:rsid w:val="00A743A6"/>
    <w:rsid w:val="00A75385"/>
    <w:rsid w:val="00A75524"/>
    <w:rsid w:val="00A755F0"/>
    <w:rsid w:val="00A75D06"/>
    <w:rsid w:val="00A769F0"/>
    <w:rsid w:val="00A76E0A"/>
    <w:rsid w:val="00A76F8F"/>
    <w:rsid w:val="00A773A8"/>
    <w:rsid w:val="00A777F3"/>
    <w:rsid w:val="00A77C2C"/>
    <w:rsid w:val="00A80079"/>
    <w:rsid w:val="00A8047A"/>
    <w:rsid w:val="00A81771"/>
    <w:rsid w:val="00A81D6D"/>
    <w:rsid w:val="00A82D8A"/>
    <w:rsid w:val="00A8398C"/>
    <w:rsid w:val="00A83B4A"/>
    <w:rsid w:val="00A83E82"/>
    <w:rsid w:val="00A84671"/>
    <w:rsid w:val="00A84A96"/>
    <w:rsid w:val="00A857FC"/>
    <w:rsid w:val="00A85836"/>
    <w:rsid w:val="00A86AEE"/>
    <w:rsid w:val="00A86ED3"/>
    <w:rsid w:val="00A86EF6"/>
    <w:rsid w:val="00A87C85"/>
    <w:rsid w:val="00A9034F"/>
    <w:rsid w:val="00A90F46"/>
    <w:rsid w:val="00A9102E"/>
    <w:rsid w:val="00A91170"/>
    <w:rsid w:val="00A936A2"/>
    <w:rsid w:val="00A937C1"/>
    <w:rsid w:val="00A9401E"/>
    <w:rsid w:val="00A94263"/>
    <w:rsid w:val="00A94750"/>
    <w:rsid w:val="00A94E44"/>
    <w:rsid w:val="00A9512D"/>
    <w:rsid w:val="00A959F5"/>
    <w:rsid w:val="00A9607A"/>
    <w:rsid w:val="00A97C3F"/>
    <w:rsid w:val="00AA011B"/>
    <w:rsid w:val="00AA0443"/>
    <w:rsid w:val="00AA1107"/>
    <w:rsid w:val="00AA174E"/>
    <w:rsid w:val="00AA176F"/>
    <w:rsid w:val="00AA1D77"/>
    <w:rsid w:val="00AA1FD5"/>
    <w:rsid w:val="00AA2B8C"/>
    <w:rsid w:val="00AA3334"/>
    <w:rsid w:val="00AA3E6C"/>
    <w:rsid w:val="00AA41B3"/>
    <w:rsid w:val="00AA4919"/>
    <w:rsid w:val="00AA51D1"/>
    <w:rsid w:val="00AA59A4"/>
    <w:rsid w:val="00AA5E36"/>
    <w:rsid w:val="00AA6557"/>
    <w:rsid w:val="00AA6D84"/>
    <w:rsid w:val="00AA6F3A"/>
    <w:rsid w:val="00AA73E0"/>
    <w:rsid w:val="00AB081D"/>
    <w:rsid w:val="00AB0BF9"/>
    <w:rsid w:val="00AB145A"/>
    <w:rsid w:val="00AB1BF7"/>
    <w:rsid w:val="00AB1C56"/>
    <w:rsid w:val="00AB22E2"/>
    <w:rsid w:val="00AB2A7E"/>
    <w:rsid w:val="00AB34E0"/>
    <w:rsid w:val="00AB3A8B"/>
    <w:rsid w:val="00AB4A08"/>
    <w:rsid w:val="00AB54FB"/>
    <w:rsid w:val="00AB5B1D"/>
    <w:rsid w:val="00AB64DC"/>
    <w:rsid w:val="00AB767D"/>
    <w:rsid w:val="00AB7B57"/>
    <w:rsid w:val="00AB7FE4"/>
    <w:rsid w:val="00AC09E1"/>
    <w:rsid w:val="00AC0F7E"/>
    <w:rsid w:val="00AC1633"/>
    <w:rsid w:val="00AC175E"/>
    <w:rsid w:val="00AC1AB6"/>
    <w:rsid w:val="00AC1D1F"/>
    <w:rsid w:val="00AC263B"/>
    <w:rsid w:val="00AC2A24"/>
    <w:rsid w:val="00AC2EF5"/>
    <w:rsid w:val="00AC2F69"/>
    <w:rsid w:val="00AC38CC"/>
    <w:rsid w:val="00AC3BB9"/>
    <w:rsid w:val="00AC3C58"/>
    <w:rsid w:val="00AC423E"/>
    <w:rsid w:val="00AC459F"/>
    <w:rsid w:val="00AC46A5"/>
    <w:rsid w:val="00AC5274"/>
    <w:rsid w:val="00AC6C7F"/>
    <w:rsid w:val="00AC76A1"/>
    <w:rsid w:val="00AD05B2"/>
    <w:rsid w:val="00AD0DF8"/>
    <w:rsid w:val="00AD1B3D"/>
    <w:rsid w:val="00AD26DD"/>
    <w:rsid w:val="00AD3568"/>
    <w:rsid w:val="00AD6133"/>
    <w:rsid w:val="00AD66E6"/>
    <w:rsid w:val="00AE0439"/>
    <w:rsid w:val="00AE15A9"/>
    <w:rsid w:val="00AE2531"/>
    <w:rsid w:val="00AE32F7"/>
    <w:rsid w:val="00AE3E47"/>
    <w:rsid w:val="00AE466F"/>
    <w:rsid w:val="00AE55DD"/>
    <w:rsid w:val="00AE586B"/>
    <w:rsid w:val="00AE59B6"/>
    <w:rsid w:val="00AE5C39"/>
    <w:rsid w:val="00AE5E15"/>
    <w:rsid w:val="00AE5F4A"/>
    <w:rsid w:val="00AE6AB7"/>
    <w:rsid w:val="00AE7C7E"/>
    <w:rsid w:val="00AE7DD1"/>
    <w:rsid w:val="00AF0A11"/>
    <w:rsid w:val="00AF0BB1"/>
    <w:rsid w:val="00AF0E2F"/>
    <w:rsid w:val="00AF0E5C"/>
    <w:rsid w:val="00AF18F6"/>
    <w:rsid w:val="00AF22F9"/>
    <w:rsid w:val="00AF3921"/>
    <w:rsid w:val="00AF40F9"/>
    <w:rsid w:val="00AF4806"/>
    <w:rsid w:val="00AF511E"/>
    <w:rsid w:val="00AF5307"/>
    <w:rsid w:val="00AF57F9"/>
    <w:rsid w:val="00AF5C2F"/>
    <w:rsid w:val="00AF5EC4"/>
    <w:rsid w:val="00AF5F73"/>
    <w:rsid w:val="00B001C1"/>
    <w:rsid w:val="00B01416"/>
    <w:rsid w:val="00B01568"/>
    <w:rsid w:val="00B01726"/>
    <w:rsid w:val="00B019C4"/>
    <w:rsid w:val="00B01A26"/>
    <w:rsid w:val="00B01EB2"/>
    <w:rsid w:val="00B03070"/>
    <w:rsid w:val="00B04ACE"/>
    <w:rsid w:val="00B061A9"/>
    <w:rsid w:val="00B06638"/>
    <w:rsid w:val="00B06A3E"/>
    <w:rsid w:val="00B06BFA"/>
    <w:rsid w:val="00B0700B"/>
    <w:rsid w:val="00B07254"/>
    <w:rsid w:val="00B074FB"/>
    <w:rsid w:val="00B10210"/>
    <w:rsid w:val="00B10276"/>
    <w:rsid w:val="00B10556"/>
    <w:rsid w:val="00B10D47"/>
    <w:rsid w:val="00B11158"/>
    <w:rsid w:val="00B1116E"/>
    <w:rsid w:val="00B11AD4"/>
    <w:rsid w:val="00B1228D"/>
    <w:rsid w:val="00B12353"/>
    <w:rsid w:val="00B1392C"/>
    <w:rsid w:val="00B14A3D"/>
    <w:rsid w:val="00B14EE0"/>
    <w:rsid w:val="00B16182"/>
    <w:rsid w:val="00B161E8"/>
    <w:rsid w:val="00B16230"/>
    <w:rsid w:val="00B163A1"/>
    <w:rsid w:val="00B168CC"/>
    <w:rsid w:val="00B17331"/>
    <w:rsid w:val="00B17580"/>
    <w:rsid w:val="00B21C14"/>
    <w:rsid w:val="00B2206F"/>
    <w:rsid w:val="00B229A9"/>
    <w:rsid w:val="00B23122"/>
    <w:rsid w:val="00B23210"/>
    <w:rsid w:val="00B2335C"/>
    <w:rsid w:val="00B235EA"/>
    <w:rsid w:val="00B237D1"/>
    <w:rsid w:val="00B239A8"/>
    <w:rsid w:val="00B245FD"/>
    <w:rsid w:val="00B2498D"/>
    <w:rsid w:val="00B24DC9"/>
    <w:rsid w:val="00B256C1"/>
    <w:rsid w:val="00B27B21"/>
    <w:rsid w:val="00B27BA0"/>
    <w:rsid w:val="00B30A03"/>
    <w:rsid w:val="00B3293B"/>
    <w:rsid w:val="00B34573"/>
    <w:rsid w:val="00B345E5"/>
    <w:rsid w:val="00B34B45"/>
    <w:rsid w:val="00B34E37"/>
    <w:rsid w:val="00B35A4A"/>
    <w:rsid w:val="00B35CAD"/>
    <w:rsid w:val="00B36308"/>
    <w:rsid w:val="00B36769"/>
    <w:rsid w:val="00B37070"/>
    <w:rsid w:val="00B370F8"/>
    <w:rsid w:val="00B37537"/>
    <w:rsid w:val="00B379F5"/>
    <w:rsid w:val="00B408DC"/>
    <w:rsid w:val="00B41305"/>
    <w:rsid w:val="00B42440"/>
    <w:rsid w:val="00B4383D"/>
    <w:rsid w:val="00B43B27"/>
    <w:rsid w:val="00B447FE"/>
    <w:rsid w:val="00B4515E"/>
    <w:rsid w:val="00B46374"/>
    <w:rsid w:val="00B46400"/>
    <w:rsid w:val="00B46616"/>
    <w:rsid w:val="00B46F88"/>
    <w:rsid w:val="00B4720B"/>
    <w:rsid w:val="00B50B91"/>
    <w:rsid w:val="00B519F2"/>
    <w:rsid w:val="00B5329C"/>
    <w:rsid w:val="00B5351C"/>
    <w:rsid w:val="00B53929"/>
    <w:rsid w:val="00B5396A"/>
    <w:rsid w:val="00B54537"/>
    <w:rsid w:val="00B549F6"/>
    <w:rsid w:val="00B55830"/>
    <w:rsid w:val="00B55DEA"/>
    <w:rsid w:val="00B55FF3"/>
    <w:rsid w:val="00B56468"/>
    <w:rsid w:val="00B56E49"/>
    <w:rsid w:val="00B56F99"/>
    <w:rsid w:val="00B60C42"/>
    <w:rsid w:val="00B620B0"/>
    <w:rsid w:val="00B6367F"/>
    <w:rsid w:val="00B63B44"/>
    <w:rsid w:val="00B64119"/>
    <w:rsid w:val="00B6460C"/>
    <w:rsid w:val="00B649D7"/>
    <w:rsid w:val="00B6535E"/>
    <w:rsid w:val="00B654C2"/>
    <w:rsid w:val="00B656EB"/>
    <w:rsid w:val="00B6653B"/>
    <w:rsid w:val="00B66AC4"/>
    <w:rsid w:val="00B66F6F"/>
    <w:rsid w:val="00B67635"/>
    <w:rsid w:val="00B67693"/>
    <w:rsid w:val="00B712A6"/>
    <w:rsid w:val="00B71483"/>
    <w:rsid w:val="00B72A7E"/>
    <w:rsid w:val="00B733FD"/>
    <w:rsid w:val="00B73432"/>
    <w:rsid w:val="00B74ED2"/>
    <w:rsid w:val="00B74F2B"/>
    <w:rsid w:val="00B75AAB"/>
    <w:rsid w:val="00B75EDE"/>
    <w:rsid w:val="00B7637F"/>
    <w:rsid w:val="00B80A97"/>
    <w:rsid w:val="00B80C6E"/>
    <w:rsid w:val="00B81E79"/>
    <w:rsid w:val="00B82302"/>
    <w:rsid w:val="00B83F8F"/>
    <w:rsid w:val="00B84505"/>
    <w:rsid w:val="00B845DA"/>
    <w:rsid w:val="00B84B4B"/>
    <w:rsid w:val="00B84CE6"/>
    <w:rsid w:val="00B85E9F"/>
    <w:rsid w:val="00B8660B"/>
    <w:rsid w:val="00B86D45"/>
    <w:rsid w:val="00B87B24"/>
    <w:rsid w:val="00B87B65"/>
    <w:rsid w:val="00B87D84"/>
    <w:rsid w:val="00B87FB6"/>
    <w:rsid w:val="00B90166"/>
    <w:rsid w:val="00B9054C"/>
    <w:rsid w:val="00B91C6C"/>
    <w:rsid w:val="00B92C14"/>
    <w:rsid w:val="00B92D84"/>
    <w:rsid w:val="00B933D8"/>
    <w:rsid w:val="00B941A2"/>
    <w:rsid w:val="00B9432D"/>
    <w:rsid w:val="00B9502C"/>
    <w:rsid w:val="00B951C5"/>
    <w:rsid w:val="00B95AD4"/>
    <w:rsid w:val="00B95E3C"/>
    <w:rsid w:val="00B96289"/>
    <w:rsid w:val="00B96570"/>
    <w:rsid w:val="00B96732"/>
    <w:rsid w:val="00B96CBF"/>
    <w:rsid w:val="00B96E29"/>
    <w:rsid w:val="00BA0D3E"/>
    <w:rsid w:val="00BA117D"/>
    <w:rsid w:val="00BA1685"/>
    <w:rsid w:val="00BA24AD"/>
    <w:rsid w:val="00BA35EE"/>
    <w:rsid w:val="00BA448C"/>
    <w:rsid w:val="00BA47DC"/>
    <w:rsid w:val="00BA535F"/>
    <w:rsid w:val="00BA5966"/>
    <w:rsid w:val="00BA64F6"/>
    <w:rsid w:val="00BA67D5"/>
    <w:rsid w:val="00BA6F6B"/>
    <w:rsid w:val="00BA7785"/>
    <w:rsid w:val="00BA7DE9"/>
    <w:rsid w:val="00BA7E06"/>
    <w:rsid w:val="00BB08E3"/>
    <w:rsid w:val="00BB17FE"/>
    <w:rsid w:val="00BB19D9"/>
    <w:rsid w:val="00BB211C"/>
    <w:rsid w:val="00BB2946"/>
    <w:rsid w:val="00BB428E"/>
    <w:rsid w:val="00BB55F6"/>
    <w:rsid w:val="00BB6934"/>
    <w:rsid w:val="00BB783A"/>
    <w:rsid w:val="00BC0738"/>
    <w:rsid w:val="00BC0A95"/>
    <w:rsid w:val="00BC297B"/>
    <w:rsid w:val="00BC39D9"/>
    <w:rsid w:val="00BC4188"/>
    <w:rsid w:val="00BC4AE0"/>
    <w:rsid w:val="00BC4D28"/>
    <w:rsid w:val="00BC54C3"/>
    <w:rsid w:val="00BC5DE9"/>
    <w:rsid w:val="00BC6FE3"/>
    <w:rsid w:val="00BC737B"/>
    <w:rsid w:val="00BD1014"/>
    <w:rsid w:val="00BD12A3"/>
    <w:rsid w:val="00BD1664"/>
    <w:rsid w:val="00BD1AE9"/>
    <w:rsid w:val="00BD24D9"/>
    <w:rsid w:val="00BD2A58"/>
    <w:rsid w:val="00BD2C2D"/>
    <w:rsid w:val="00BD2EEF"/>
    <w:rsid w:val="00BD307E"/>
    <w:rsid w:val="00BD33A1"/>
    <w:rsid w:val="00BD3962"/>
    <w:rsid w:val="00BD3A22"/>
    <w:rsid w:val="00BD51E6"/>
    <w:rsid w:val="00BD5658"/>
    <w:rsid w:val="00BD56E8"/>
    <w:rsid w:val="00BD5DC4"/>
    <w:rsid w:val="00BD5EEF"/>
    <w:rsid w:val="00BD6628"/>
    <w:rsid w:val="00BD77EC"/>
    <w:rsid w:val="00BE0ADD"/>
    <w:rsid w:val="00BE16E6"/>
    <w:rsid w:val="00BE1715"/>
    <w:rsid w:val="00BE1BC5"/>
    <w:rsid w:val="00BE3692"/>
    <w:rsid w:val="00BE3D4C"/>
    <w:rsid w:val="00BE45CF"/>
    <w:rsid w:val="00BE4CD4"/>
    <w:rsid w:val="00BE5936"/>
    <w:rsid w:val="00BE6032"/>
    <w:rsid w:val="00BE7420"/>
    <w:rsid w:val="00BE7DD1"/>
    <w:rsid w:val="00BF0AC5"/>
    <w:rsid w:val="00BF0EDA"/>
    <w:rsid w:val="00BF10C7"/>
    <w:rsid w:val="00BF1EBE"/>
    <w:rsid w:val="00BF210D"/>
    <w:rsid w:val="00BF2D5E"/>
    <w:rsid w:val="00BF3723"/>
    <w:rsid w:val="00BF3DC6"/>
    <w:rsid w:val="00BF4B89"/>
    <w:rsid w:val="00BF4F22"/>
    <w:rsid w:val="00BF53BC"/>
    <w:rsid w:val="00BF63DD"/>
    <w:rsid w:val="00BF688B"/>
    <w:rsid w:val="00BF76DA"/>
    <w:rsid w:val="00BF7B2E"/>
    <w:rsid w:val="00C00150"/>
    <w:rsid w:val="00C00912"/>
    <w:rsid w:val="00C01B46"/>
    <w:rsid w:val="00C01DBC"/>
    <w:rsid w:val="00C0264F"/>
    <w:rsid w:val="00C0282D"/>
    <w:rsid w:val="00C029E9"/>
    <w:rsid w:val="00C03E94"/>
    <w:rsid w:val="00C04A11"/>
    <w:rsid w:val="00C06033"/>
    <w:rsid w:val="00C0647C"/>
    <w:rsid w:val="00C06712"/>
    <w:rsid w:val="00C06A8D"/>
    <w:rsid w:val="00C0790F"/>
    <w:rsid w:val="00C10426"/>
    <w:rsid w:val="00C10AF7"/>
    <w:rsid w:val="00C11BE9"/>
    <w:rsid w:val="00C12B8C"/>
    <w:rsid w:val="00C130F9"/>
    <w:rsid w:val="00C13279"/>
    <w:rsid w:val="00C14909"/>
    <w:rsid w:val="00C14EEF"/>
    <w:rsid w:val="00C15270"/>
    <w:rsid w:val="00C158A3"/>
    <w:rsid w:val="00C164CC"/>
    <w:rsid w:val="00C16661"/>
    <w:rsid w:val="00C167B2"/>
    <w:rsid w:val="00C1714E"/>
    <w:rsid w:val="00C1743E"/>
    <w:rsid w:val="00C2053E"/>
    <w:rsid w:val="00C20795"/>
    <w:rsid w:val="00C213D4"/>
    <w:rsid w:val="00C22AC7"/>
    <w:rsid w:val="00C238A8"/>
    <w:rsid w:val="00C239D5"/>
    <w:rsid w:val="00C23DDA"/>
    <w:rsid w:val="00C2417A"/>
    <w:rsid w:val="00C2562F"/>
    <w:rsid w:val="00C25C0F"/>
    <w:rsid w:val="00C26C73"/>
    <w:rsid w:val="00C27989"/>
    <w:rsid w:val="00C30D22"/>
    <w:rsid w:val="00C31764"/>
    <w:rsid w:val="00C31FD6"/>
    <w:rsid w:val="00C32265"/>
    <w:rsid w:val="00C32ABE"/>
    <w:rsid w:val="00C35591"/>
    <w:rsid w:val="00C3656E"/>
    <w:rsid w:val="00C36B5C"/>
    <w:rsid w:val="00C36C35"/>
    <w:rsid w:val="00C3707C"/>
    <w:rsid w:val="00C37984"/>
    <w:rsid w:val="00C40161"/>
    <w:rsid w:val="00C4061F"/>
    <w:rsid w:val="00C40A9A"/>
    <w:rsid w:val="00C41A2B"/>
    <w:rsid w:val="00C41A30"/>
    <w:rsid w:val="00C41BF2"/>
    <w:rsid w:val="00C424F2"/>
    <w:rsid w:val="00C435E2"/>
    <w:rsid w:val="00C436CC"/>
    <w:rsid w:val="00C43905"/>
    <w:rsid w:val="00C445E2"/>
    <w:rsid w:val="00C44DCB"/>
    <w:rsid w:val="00C4533A"/>
    <w:rsid w:val="00C4645B"/>
    <w:rsid w:val="00C46B50"/>
    <w:rsid w:val="00C47863"/>
    <w:rsid w:val="00C505BB"/>
    <w:rsid w:val="00C510E9"/>
    <w:rsid w:val="00C52E1E"/>
    <w:rsid w:val="00C531C4"/>
    <w:rsid w:val="00C5338A"/>
    <w:rsid w:val="00C535E4"/>
    <w:rsid w:val="00C53CBA"/>
    <w:rsid w:val="00C55745"/>
    <w:rsid w:val="00C57C57"/>
    <w:rsid w:val="00C606CB"/>
    <w:rsid w:val="00C613BC"/>
    <w:rsid w:val="00C613E3"/>
    <w:rsid w:val="00C61958"/>
    <w:rsid w:val="00C61ADA"/>
    <w:rsid w:val="00C61F3E"/>
    <w:rsid w:val="00C626B6"/>
    <w:rsid w:val="00C626EB"/>
    <w:rsid w:val="00C62DEA"/>
    <w:rsid w:val="00C62F39"/>
    <w:rsid w:val="00C637AA"/>
    <w:rsid w:val="00C64E5C"/>
    <w:rsid w:val="00C65BA0"/>
    <w:rsid w:val="00C700F4"/>
    <w:rsid w:val="00C7224E"/>
    <w:rsid w:val="00C729D2"/>
    <w:rsid w:val="00C731FE"/>
    <w:rsid w:val="00C7366B"/>
    <w:rsid w:val="00C73918"/>
    <w:rsid w:val="00C73DDE"/>
    <w:rsid w:val="00C74B51"/>
    <w:rsid w:val="00C74D97"/>
    <w:rsid w:val="00C7512B"/>
    <w:rsid w:val="00C752E6"/>
    <w:rsid w:val="00C75D88"/>
    <w:rsid w:val="00C760E9"/>
    <w:rsid w:val="00C76510"/>
    <w:rsid w:val="00C765BB"/>
    <w:rsid w:val="00C80E70"/>
    <w:rsid w:val="00C81193"/>
    <w:rsid w:val="00C83181"/>
    <w:rsid w:val="00C846D1"/>
    <w:rsid w:val="00C847CC"/>
    <w:rsid w:val="00C84F1E"/>
    <w:rsid w:val="00C8518A"/>
    <w:rsid w:val="00C8619C"/>
    <w:rsid w:val="00C866B6"/>
    <w:rsid w:val="00C867FA"/>
    <w:rsid w:val="00C86839"/>
    <w:rsid w:val="00C86A96"/>
    <w:rsid w:val="00C86C6F"/>
    <w:rsid w:val="00C86ECB"/>
    <w:rsid w:val="00C87066"/>
    <w:rsid w:val="00C87D83"/>
    <w:rsid w:val="00C87F4B"/>
    <w:rsid w:val="00C907CA"/>
    <w:rsid w:val="00C913AF"/>
    <w:rsid w:val="00C91B16"/>
    <w:rsid w:val="00C920F0"/>
    <w:rsid w:val="00C924F2"/>
    <w:rsid w:val="00C92B69"/>
    <w:rsid w:val="00C92C4D"/>
    <w:rsid w:val="00C930E0"/>
    <w:rsid w:val="00C9331C"/>
    <w:rsid w:val="00C93C22"/>
    <w:rsid w:val="00C93D31"/>
    <w:rsid w:val="00C94999"/>
    <w:rsid w:val="00C9522C"/>
    <w:rsid w:val="00C95ACD"/>
    <w:rsid w:val="00C96C66"/>
    <w:rsid w:val="00C97B51"/>
    <w:rsid w:val="00C97F4D"/>
    <w:rsid w:val="00CA0571"/>
    <w:rsid w:val="00CA154B"/>
    <w:rsid w:val="00CA1834"/>
    <w:rsid w:val="00CA2C32"/>
    <w:rsid w:val="00CA3570"/>
    <w:rsid w:val="00CA3688"/>
    <w:rsid w:val="00CA3F92"/>
    <w:rsid w:val="00CA4D6C"/>
    <w:rsid w:val="00CA4D85"/>
    <w:rsid w:val="00CA7E2C"/>
    <w:rsid w:val="00CB0277"/>
    <w:rsid w:val="00CB11C7"/>
    <w:rsid w:val="00CB35C7"/>
    <w:rsid w:val="00CB3AD0"/>
    <w:rsid w:val="00CB3FCA"/>
    <w:rsid w:val="00CB44C8"/>
    <w:rsid w:val="00CB4CE7"/>
    <w:rsid w:val="00CB5483"/>
    <w:rsid w:val="00CB567C"/>
    <w:rsid w:val="00CB59B6"/>
    <w:rsid w:val="00CB5DBA"/>
    <w:rsid w:val="00CB6030"/>
    <w:rsid w:val="00CB670E"/>
    <w:rsid w:val="00CB6F57"/>
    <w:rsid w:val="00CB7368"/>
    <w:rsid w:val="00CB7CDD"/>
    <w:rsid w:val="00CC19E3"/>
    <w:rsid w:val="00CC269C"/>
    <w:rsid w:val="00CC2A96"/>
    <w:rsid w:val="00CC320C"/>
    <w:rsid w:val="00CC35E4"/>
    <w:rsid w:val="00CC367F"/>
    <w:rsid w:val="00CC395A"/>
    <w:rsid w:val="00CC3975"/>
    <w:rsid w:val="00CC4672"/>
    <w:rsid w:val="00CC46BC"/>
    <w:rsid w:val="00CC50E8"/>
    <w:rsid w:val="00CC5C23"/>
    <w:rsid w:val="00CC65A6"/>
    <w:rsid w:val="00CC73B7"/>
    <w:rsid w:val="00CC74C9"/>
    <w:rsid w:val="00CC76DA"/>
    <w:rsid w:val="00CD0232"/>
    <w:rsid w:val="00CD1216"/>
    <w:rsid w:val="00CD13A8"/>
    <w:rsid w:val="00CD1405"/>
    <w:rsid w:val="00CD2BAB"/>
    <w:rsid w:val="00CD2C42"/>
    <w:rsid w:val="00CD34FD"/>
    <w:rsid w:val="00CD3AE0"/>
    <w:rsid w:val="00CD49B6"/>
    <w:rsid w:val="00CD5A8D"/>
    <w:rsid w:val="00CD5B49"/>
    <w:rsid w:val="00CD5C68"/>
    <w:rsid w:val="00CD62B0"/>
    <w:rsid w:val="00CD6586"/>
    <w:rsid w:val="00CD6900"/>
    <w:rsid w:val="00CD6C98"/>
    <w:rsid w:val="00CD76C1"/>
    <w:rsid w:val="00CD770C"/>
    <w:rsid w:val="00CE014F"/>
    <w:rsid w:val="00CE01BE"/>
    <w:rsid w:val="00CE05BC"/>
    <w:rsid w:val="00CE0736"/>
    <w:rsid w:val="00CE0BAA"/>
    <w:rsid w:val="00CE1532"/>
    <w:rsid w:val="00CE1A32"/>
    <w:rsid w:val="00CE1F67"/>
    <w:rsid w:val="00CE2753"/>
    <w:rsid w:val="00CE2D6F"/>
    <w:rsid w:val="00CE32F0"/>
    <w:rsid w:val="00CE3492"/>
    <w:rsid w:val="00CE5084"/>
    <w:rsid w:val="00CE5203"/>
    <w:rsid w:val="00CE6646"/>
    <w:rsid w:val="00CE6B31"/>
    <w:rsid w:val="00CE6E29"/>
    <w:rsid w:val="00CE701A"/>
    <w:rsid w:val="00CE76C6"/>
    <w:rsid w:val="00CE787D"/>
    <w:rsid w:val="00CF05FB"/>
    <w:rsid w:val="00CF0F78"/>
    <w:rsid w:val="00CF169F"/>
    <w:rsid w:val="00CF197A"/>
    <w:rsid w:val="00CF2765"/>
    <w:rsid w:val="00CF3C8C"/>
    <w:rsid w:val="00CF6961"/>
    <w:rsid w:val="00CF6C08"/>
    <w:rsid w:val="00D0013E"/>
    <w:rsid w:val="00D002F8"/>
    <w:rsid w:val="00D005CB"/>
    <w:rsid w:val="00D009AE"/>
    <w:rsid w:val="00D017B7"/>
    <w:rsid w:val="00D0221C"/>
    <w:rsid w:val="00D0318C"/>
    <w:rsid w:val="00D04B4E"/>
    <w:rsid w:val="00D052E5"/>
    <w:rsid w:val="00D0652A"/>
    <w:rsid w:val="00D065CE"/>
    <w:rsid w:val="00D07C69"/>
    <w:rsid w:val="00D11112"/>
    <w:rsid w:val="00D13256"/>
    <w:rsid w:val="00D1343C"/>
    <w:rsid w:val="00D135AE"/>
    <w:rsid w:val="00D13839"/>
    <w:rsid w:val="00D13C77"/>
    <w:rsid w:val="00D1449B"/>
    <w:rsid w:val="00D15761"/>
    <w:rsid w:val="00D161A7"/>
    <w:rsid w:val="00D16587"/>
    <w:rsid w:val="00D16655"/>
    <w:rsid w:val="00D17361"/>
    <w:rsid w:val="00D17BEF"/>
    <w:rsid w:val="00D17FC6"/>
    <w:rsid w:val="00D20002"/>
    <w:rsid w:val="00D211FA"/>
    <w:rsid w:val="00D21802"/>
    <w:rsid w:val="00D224DB"/>
    <w:rsid w:val="00D23783"/>
    <w:rsid w:val="00D23A29"/>
    <w:rsid w:val="00D23E1E"/>
    <w:rsid w:val="00D241D1"/>
    <w:rsid w:val="00D25E8B"/>
    <w:rsid w:val="00D274F5"/>
    <w:rsid w:val="00D304A0"/>
    <w:rsid w:val="00D313FA"/>
    <w:rsid w:val="00D314D3"/>
    <w:rsid w:val="00D32D88"/>
    <w:rsid w:val="00D34A93"/>
    <w:rsid w:val="00D36495"/>
    <w:rsid w:val="00D36617"/>
    <w:rsid w:val="00D3662D"/>
    <w:rsid w:val="00D36A96"/>
    <w:rsid w:val="00D373C3"/>
    <w:rsid w:val="00D417D5"/>
    <w:rsid w:val="00D42583"/>
    <w:rsid w:val="00D42AE4"/>
    <w:rsid w:val="00D4341A"/>
    <w:rsid w:val="00D43F58"/>
    <w:rsid w:val="00D442A1"/>
    <w:rsid w:val="00D446CE"/>
    <w:rsid w:val="00D44D5C"/>
    <w:rsid w:val="00D44E2F"/>
    <w:rsid w:val="00D44EB7"/>
    <w:rsid w:val="00D45B28"/>
    <w:rsid w:val="00D45B2C"/>
    <w:rsid w:val="00D46C93"/>
    <w:rsid w:val="00D47630"/>
    <w:rsid w:val="00D50232"/>
    <w:rsid w:val="00D50ADD"/>
    <w:rsid w:val="00D51005"/>
    <w:rsid w:val="00D515E9"/>
    <w:rsid w:val="00D51808"/>
    <w:rsid w:val="00D51ACA"/>
    <w:rsid w:val="00D51B5A"/>
    <w:rsid w:val="00D51B97"/>
    <w:rsid w:val="00D52799"/>
    <w:rsid w:val="00D528A5"/>
    <w:rsid w:val="00D53059"/>
    <w:rsid w:val="00D53729"/>
    <w:rsid w:val="00D53AB0"/>
    <w:rsid w:val="00D53EE2"/>
    <w:rsid w:val="00D551FA"/>
    <w:rsid w:val="00D552B8"/>
    <w:rsid w:val="00D55852"/>
    <w:rsid w:val="00D55CC4"/>
    <w:rsid w:val="00D5666B"/>
    <w:rsid w:val="00D56ACA"/>
    <w:rsid w:val="00D57D22"/>
    <w:rsid w:val="00D57FAF"/>
    <w:rsid w:val="00D6039A"/>
    <w:rsid w:val="00D608FA"/>
    <w:rsid w:val="00D60F3B"/>
    <w:rsid w:val="00D622A9"/>
    <w:rsid w:val="00D6248F"/>
    <w:rsid w:val="00D624BC"/>
    <w:rsid w:val="00D631E0"/>
    <w:rsid w:val="00D635F6"/>
    <w:rsid w:val="00D64149"/>
    <w:rsid w:val="00D644F0"/>
    <w:rsid w:val="00D64F02"/>
    <w:rsid w:val="00D64F79"/>
    <w:rsid w:val="00D6503D"/>
    <w:rsid w:val="00D652DE"/>
    <w:rsid w:val="00D6667B"/>
    <w:rsid w:val="00D67B94"/>
    <w:rsid w:val="00D67EDA"/>
    <w:rsid w:val="00D72B1A"/>
    <w:rsid w:val="00D72C5F"/>
    <w:rsid w:val="00D72ED6"/>
    <w:rsid w:val="00D73A27"/>
    <w:rsid w:val="00D73C4F"/>
    <w:rsid w:val="00D74AC5"/>
    <w:rsid w:val="00D75C5C"/>
    <w:rsid w:val="00D768F7"/>
    <w:rsid w:val="00D76F61"/>
    <w:rsid w:val="00D8010C"/>
    <w:rsid w:val="00D80801"/>
    <w:rsid w:val="00D81DB9"/>
    <w:rsid w:val="00D82325"/>
    <w:rsid w:val="00D83325"/>
    <w:rsid w:val="00D83BA7"/>
    <w:rsid w:val="00D844D5"/>
    <w:rsid w:val="00D8544F"/>
    <w:rsid w:val="00D85D1F"/>
    <w:rsid w:val="00D874F6"/>
    <w:rsid w:val="00D87B77"/>
    <w:rsid w:val="00D87EF1"/>
    <w:rsid w:val="00D90AC2"/>
    <w:rsid w:val="00D92459"/>
    <w:rsid w:val="00D92BEC"/>
    <w:rsid w:val="00D92E9F"/>
    <w:rsid w:val="00D935E6"/>
    <w:rsid w:val="00D935F4"/>
    <w:rsid w:val="00D94BC3"/>
    <w:rsid w:val="00D95424"/>
    <w:rsid w:val="00D9550E"/>
    <w:rsid w:val="00D95F32"/>
    <w:rsid w:val="00D96C9C"/>
    <w:rsid w:val="00D97846"/>
    <w:rsid w:val="00DA0993"/>
    <w:rsid w:val="00DA1527"/>
    <w:rsid w:val="00DA2735"/>
    <w:rsid w:val="00DA284B"/>
    <w:rsid w:val="00DA2B2D"/>
    <w:rsid w:val="00DA3DF9"/>
    <w:rsid w:val="00DA3E67"/>
    <w:rsid w:val="00DA6F81"/>
    <w:rsid w:val="00DA7F0A"/>
    <w:rsid w:val="00DB0062"/>
    <w:rsid w:val="00DB05C3"/>
    <w:rsid w:val="00DB0C71"/>
    <w:rsid w:val="00DB13E3"/>
    <w:rsid w:val="00DB3149"/>
    <w:rsid w:val="00DB3ED2"/>
    <w:rsid w:val="00DB417D"/>
    <w:rsid w:val="00DB4749"/>
    <w:rsid w:val="00DB475B"/>
    <w:rsid w:val="00DB5CF1"/>
    <w:rsid w:val="00DB6004"/>
    <w:rsid w:val="00DB6C00"/>
    <w:rsid w:val="00DB6D0E"/>
    <w:rsid w:val="00DB76EE"/>
    <w:rsid w:val="00DB7764"/>
    <w:rsid w:val="00DB7861"/>
    <w:rsid w:val="00DB7999"/>
    <w:rsid w:val="00DC09C5"/>
    <w:rsid w:val="00DC14F3"/>
    <w:rsid w:val="00DC1A96"/>
    <w:rsid w:val="00DC3575"/>
    <w:rsid w:val="00DC370A"/>
    <w:rsid w:val="00DC38B3"/>
    <w:rsid w:val="00DC3ACE"/>
    <w:rsid w:val="00DC658A"/>
    <w:rsid w:val="00DC6868"/>
    <w:rsid w:val="00DC7011"/>
    <w:rsid w:val="00DD03A3"/>
    <w:rsid w:val="00DD04FC"/>
    <w:rsid w:val="00DD1C10"/>
    <w:rsid w:val="00DD1EF9"/>
    <w:rsid w:val="00DD2399"/>
    <w:rsid w:val="00DD241A"/>
    <w:rsid w:val="00DD2495"/>
    <w:rsid w:val="00DD2E06"/>
    <w:rsid w:val="00DD433C"/>
    <w:rsid w:val="00DD47F0"/>
    <w:rsid w:val="00DD4B15"/>
    <w:rsid w:val="00DD4D8C"/>
    <w:rsid w:val="00DD565E"/>
    <w:rsid w:val="00DD6346"/>
    <w:rsid w:val="00DD64AF"/>
    <w:rsid w:val="00DD667E"/>
    <w:rsid w:val="00DD7984"/>
    <w:rsid w:val="00DD7D00"/>
    <w:rsid w:val="00DD7F49"/>
    <w:rsid w:val="00DE233B"/>
    <w:rsid w:val="00DE27F3"/>
    <w:rsid w:val="00DE2C29"/>
    <w:rsid w:val="00DE2EE0"/>
    <w:rsid w:val="00DE3B8C"/>
    <w:rsid w:val="00DE3D0D"/>
    <w:rsid w:val="00DE3DB1"/>
    <w:rsid w:val="00DE4F33"/>
    <w:rsid w:val="00DE5129"/>
    <w:rsid w:val="00DE5266"/>
    <w:rsid w:val="00DE61DA"/>
    <w:rsid w:val="00DE7768"/>
    <w:rsid w:val="00DE7DC3"/>
    <w:rsid w:val="00DE7E32"/>
    <w:rsid w:val="00DF0658"/>
    <w:rsid w:val="00DF205B"/>
    <w:rsid w:val="00DF2912"/>
    <w:rsid w:val="00DF3225"/>
    <w:rsid w:val="00DF3A30"/>
    <w:rsid w:val="00DF6B8D"/>
    <w:rsid w:val="00DF7240"/>
    <w:rsid w:val="00DF7628"/>
    <w:rsid w:val="00E004DC"/>
    <w:rsid w:val="00E01652"/>
    <w:rsid w:val="00E017E4"/>
    <w:rsid w:val="00E01C12"/>
    <w:rsid w:val="00E0445E"/>
    <w:rsid w:val="00E04982"/>
    <w:rsid w:val="00E059A1"/>
    <w:rsid w:val="00E0660C"/>
    <w:rsid w:val="00E06D27"/>
    <w:rsid w:val="00E070B2"/>
    <w:rsid w:val="00E07445"/>
    <w:rsid w:val="00E1021A"/>
    <w:rsid w:val="00E10B12"/>
    <w:rsid w:val="00E123B8"/>
    <w:rsid w:val="00E128DA"/>
    <w:rsid w:val="00E1433C"/>
    <w:rsid w:val="00E154D6"/>
    <w:rsid w:val="00E1736B"/>
    <w:rsid w:val="00E1753E"/>
    <w:rsid w:val="00E2041F"/>
    <w:rsid w:val="00E20572"/>
    <w:rsid w:val="00E205B4"/>
    <w:rsid w:val="00E208B4"/>
    <w:rsid w:val="00E21145"/>
    <w:rsid w:val="00E21613"/>
    <w:rsid w:val="00E226E6"/>
    <w:rsid w:val="00E234A9"/>
    <w:rsid w:val="00E237C9"/>
    <w:rsid w:val="00E2391E"/>
    <w:rsid w:val="00E243D5"/>
    <w:rsid w:val="00E273AD"/>
    <w:rsid w:val="00E27631"/>
    <w:rsid w:val="00E30CDE"/>
    <w:rsid w:val="00E3196A"/>
    <w:rsid w:val="00E327FF"/>
    <w:rsid w:val="00E32EA1"/>
    <w:rsid w:val="00E33F16"/>
    <w:rsid w:val="00E34030"/>
    <w:rsid w:val="00E3436A"/>
    <w:rsid w:val="00E3460C"/>
    <w:rsid w:val="00E34BBB"/>
    <w:rsid w:val="00E351C8"/>
    <w:rsid w:val="00E354CD"/>
    <w:rsid w:val="00E35CA4"/>
    <w:rsid w:val="00E35FD4"/>
    <w:rsid w:val="00E36AEE"/>
    <w:rsid w:val="00E37A91"/>
    <w:rsid w:val="00E40F7D"/>
    <w:rsid w:val="00E41EA9"/>
    <w:rsid w:val="00E4226E"/>
    <w:rsid w:val="00E42426"/>
    <w:rsid w:val="00E4297A"/>
    <w:rsid w:val="00E42F83"/>
    <w:rsid w:val="00E43060"/>
    <w:rsid w:val="00E43F9B"/>
    <w:rsid w:val="00E444EF"/>
    <w:rsid w:val="00E44563"/>
    <w:rsid w:val="00E4522A"/>
    <w:rsid w:val="00E454A9"/>
    <w:rsid w:val="00E456D3"/>
    <w:rsid w:val="00E4586B"/>
    <w:rsid w:val="00E45E68"/>
    <w:rsid w:val="00E4609F"/>
    <w:rsid w:val="00E461DF"/>
    <w:rsid w:val="00E46337"/>
    <w:rsid w:val="00E472FF"/>
    <w:rsid w:val="00E47529"/>
    <w:rsid w:val="00E505FA"/>
    <w:rsid w:val="00E510E7"/>
    <w:rsid w:val="00E5130A"/>
    <w:rsid w:val="00E514CF"/>
    <w:rsid w:val="00E51D84"/>
    <w:rsid w:val="00E523AF"/>
    <w:rsid w:val="00E52DB9"/>
    <w:rsid w:val="00E53E70"/>
    <w:rsid w:val="00E5427D"/>
    <w:rsid w:val="00E543C6"/>
    <w:rsid w:val="00E546E0"/>
    <w:rsid w:val="00E5522E"/>
    <w:rsid w:val="00E56688"/>
    <w:rsid w:val="00E57CF0"/>
    <w:rsid w:val="00E6034C"/>
    <w:rsid w:val="00E61EAA"/>
    <w:rsid w:val="00E623FA"/>
    <w:rsid w:val="00E6308D"/>
    <w:rsid w:val="00E63374"/>
    <w:rsid w:val="00E63535"/>
    <w:rsid w:val="00E638A6"/>
    <w:rsid w:val="00E63AF5"/>
    <w:rsid w:val="00E63D80"/>
    <w:rsid w:val="00E6423D"/>
    <w:rsid w:val="00E644CD"/>
    <w:rsid w:val="00E6489D"/>
    <w:rsid w:val="00E64D80"/>
    <w:rsid w:val="00E65033"/>
    <w:rsid w:val="00E65410"/>
    <w:rsid w:val="00E654FB"/>
    <w:rsid w:val="00E65AEF"/>
    <w:rsid w:val="00E65F24"/>
    <w:rsid w:val="00E661EA"/>
    <w:rsid w:val="00E6696F"/>
    <w:rsid w:val="00E669A9"/>
    <w:rsid w:val="00E66E91"/>
    <w:rsid w:val="00E67128"/>
    <w:rsid w:val="00E673BC"/>
    <w:rsid w:val="00E67476"/>
    <w:rsid w:val="00E674A2"/>
    <w:rsid w:val="00E67B61"/>
    <w:rsid w:val="00E70420"/>
    <w:rsid w:val="00E70596"/>
    <w:rsid w:val="00E713C1"/>
    <w:rsid w:val="00E72231"/>
    <w:rsid w:val="00E724AF"/>
    <w:rsid w:val="00E726A4"/>
    <w:rsid w:val="00E72A4B"/>
    <w:rsid w:val="00E730BC"/>
    <w:rsid w:val="00E73FC1"/>
    <w:rsid w:val="00E741C2"/>
    <w:rsid w:val="00E74C14"/>
    <w:rsid w:val="00E74EB6"/>
    <w:rsid w:val="00E759B4"/>
    <w:rsid w:val="00E762AA"/>
    <w:rsid w:val="00E76478"/>
    <w:rsid w:val="00E76566"/>
    <w:rsid w:val="00E76831"/>
    <w:rsid w:val="00E76B14"/>
    <w:rsid w:val="00E80A03"/>
    <w:rsid w:val="00E82091"/>
    <w:rsid w:val="00E82E6E"/>
    <w:rsid w:val="00E833F4"/>
    <w:rsid w:val="00E83496"/>
    <w:rsid w:val="00E83762"/>
    <w:rsid w:val="00E83922"/>
    <w:rsid w:val="00E84CA9"/>
    <w:rsid w:val="00E85782"/>
    <w:rsid w:val="00E86785"/>
    <w:rsid w:val="00E905FC"/>
    <w:rsid w:val="00E93913"/>
    <w:rsid w:val="00E95734"/>
    <w:rsid w:val="00E95CDB"/>
    <w:rsid w:val="00E95D09"/>
    <w:rsid w:val="00E9753B"/>
    <w:rsid w:val="00E97A0F"/>
    <w:rsid w:val="00EA08C7"/>
    <w:rsid w:val="00EA108E"/>
    <w:rsid w:val="00EA3965"/>
    <w:rsid w:val="00EA40A2"/>
    <w:rsid w:val="00EA41D0"/>
    <w:rsid w:val="00EA4231"/>
    <w:rsid w:val="00EA4B6D"/>
    <w:rsid w:val="00EA4DB4"/>
    <w:rsid w:val="00EA5574"/>
    <w:rsid w:val="00EA5DFD"/>
    <w:rsid w:val="00EA62B3"/>
    <w:rsid w:val="00EA6920"/>
    <w:rsid w:val="00EA69E5"/>
    <w:rsid w:val="00EA6A8E"/>
    <w:rsid w:val="00EA6E56"/>
    <w:rsid w:val="00EA7BF4"/>
    <w:rsid w:val="00EB1678"/>
    <w:rsid w:val="00EB1D73"/>
    <w:rsid w:val="00EB2E96"/>
    <w:rsid w:val="00EB2EAB"/>
    <w:rsid w:val="00EB3928"/>
    <w:rsid w:val="00EB4661"/>
    <w:rsid w:val="00EB46CF"/>
    <w:rsid w:val="00EB473C"/>
    <w:rsid w:val="00EB4D36"/>
    <w:rsid w:val="00EB4F5C"/>
    <w:rsid w:val="00EB5F8D"/>
    <w:rsid w:val="00EB65F4"/>
    <w:rsid w:val="00EB6B44"/>
    <w:rsid w:val="00EB6C98"/>
    <w:rsid w:val="00EB6D18"/>
    <w:rsid w:val="00EB7D83"/>
    <w:rsid w:val="00EC01AE"/>
    <w:rsid w:val="00EC0226"/>
    <w:rsid w:val="00EC0D1E"/>
    <w:rsid w:val="00EC1A5F"/>
    <w:rsid w:val="00EC1C55"/>
    <w:rsid w:val="00EC2081"/>
    <w:rsid w:val="00EC2A82"/>
    <w:rsid w:val="00EC4C43"/>
    <w:rsid w:val="00EC4E28"/>
    <w:rsid w:val="00EC5EB2"/>
    <w:rsid w:val="00EC627E"/>
    <w:rsid w:val="00EC656E"/>
    <w:rsid w:val="00EC76F8"/>
    <w:rsid w:val="00ED055C"/>
    <w:rsid w:val="00ED1B05"/>
    <w:rsid w:val="00ED1D16"/>
    <w:rsid w:val="00ED1FF0"/>
    <w:rsid w:val="00ED2FC7"/>
    <w:rsid w:val="00ED5E6E"/>
    <w:rsid w:val="00ED6DC7"/>
    <w:rsid w:val="00ED7448"/>
    <w:rsid w:val="00ED769E"/>
    <w:rsid w:val="00EE1B54"/>
    <w:rsid w:val="00EE1EDF"/>
    <w:rsid w:val="00EE2901"/>
    <w:rsid w:val="00EE392B"/>
    <w:rsid w:val="00EE4E15"/>
    <w:rsid w:val="00EE53A7"/>
    <w:rsid w:val="00EE68A0"/>
    <w:rsid w:val="00EE6EFF"/>
    <w:rsid w:val="00EF09C9"/>
    <w:rsid w:val="00EF1B0F"/>
    <w:rsid w:val="00EF200C"/>
    <w:rsid w:val="00EF2016"/>
    <w:rsid w:val="00EF210A"/>
    <w:rsid w:val="00EF2323"/>
    <w:rsid w:val="00EF2A71"/>
    <w:rsid w:val="00EF2DAA"/>
    <w:rsid w:val="00EF3685"/>
    <w:rsid w:val="00EF3816"/>
    <w:rsid w:val="00EF4C1D"/>
    <w:rsid w:val="00EF5F31"/>
    <w:rsid w:val="00EF6AAB"/>
    <w:rsid w:val="00EF74A3"/>
    <w:rsid w:val="00F005C7"/>
    <w:rsid w:val="00F0084C"/>
    <w:rsid w:val="00F00BE5"/>
    <w:rsid w:val="00F01782"/>
    <w:rsid w:val="00F019BD"/>
    <w:rsid w:val="00F01AC8"/>
    <w:rsid w:val="00F01D48"/>
    <w:rsid w:val="00F01EF1"/>
    <w:rsid w:val="00F02DE2"/>
    <w:rsid w:val="00F0312C"/>
    <w:rsid w:val="00F0345B"/>
    <w:rsid w:val="00F044EA"/>
    <w:rsid w:val="00F045C7"/>
    <w:rsid w:val="00F04D57"/>
    <w:rsid w:val="00F05E75"/>
    <w:rsid w:val="00F06CFB"/>
    <w:rsid w:val="00F07188"/>
    <w:rsid w:val="00F07F98"/>
    <w:rsid w:val="00F1074D"/>
    <w:rsid w:val="00F1088C"/>
    <w:rsid w:val="00F10B18"/>
    <w:rsid w:val="00F11022"/>
    <w:rsid w:val="00F11A4C"/>
    <w:rsid w:val="00F122AC"/>
    <w:rsid w:val="00F12D37"/>
    <w:rsid w:val="00F12E61"/>
    <w:rsid w:val="00F137B1"/>
    <w:rsid w:val="00F145FB"/>
    <w:rsid w:val="00F153E1"/>
    <w:rsid w:val="00F15DE3"/>
    <w:rsid w:val="00F15EEC"/>
    <w:rsid w:val="00F160F4"/>
    <w:rsid w:val="00F168EB"/>
    <w:rsid w:val="00F16BD8"/>
    <w:rsid w:val="00F2084D"/>
    <w:rsid w:val="00F21412"/>
    <w:rsid w:val="00F21C68"/>
    <w:rsid w:val="00F21ED4"/>
    <w:rsid w:val="00F22608"/>
    <w:rsid w:val="00F22D2E"/>
    <w:rsid w:val="00F23A62"/>
    <w:rsid w:val="00F23B3E"/>
    <w:rsid w:val="00F24BC2"/>
    <w:rsid w:val="00F24DA2"/>
    <w:rsid w:val="00F2501E"/>
    <w:rsid w:val="00F25919"/>
    <w:rsid w:val="00F264CD"/>
    <w:rsid w:val="00F26869"/>
    <w:rsid w:val="00F308D5"/>
    <w:rsid w:val="00F32665"/>
    <w:rsid w:val="00F32C26"/>
    <w:rsid w:val="00F34738"/>
    <w:rsid w:val="00F34E7D"/>
    <w:rsid w:val="00F3529D"/>
    <w:rsid w:val="00F35942"/>
    <w:rsid w:val="00F36538"/>
    <w:rsid w:val="00F36613"/>
    <w:rsid w:val="00F36C81"/>
    <w:rsid w:val="00F37780"/>
    <w:rsid w:val="00F37B90"/>
    <w:rsid w:val="00F40FFC"/>
    <w:rsid w:val="00F410CA"/>
    <w:rsid w:val="00F412B9"/>
    <w:rsid w:val="00F41AD9"/>
    <w:rsid w:val="00F42A48"/>
    <w:rsid w:val="00F433CB"/>
    <w:rsid w:val="00F43E08"/>
    <w:rsid w:val="00F440F0"/>
    <w:rsid w:val="00F44699"/>
    <w:rsid w:val="00F44A4B"/>
    <w:rsid w:val="00F454D5"/>
    <w:rsid w:val="00F46695"/>
    <w:rsid w:val="00F46998"/>
    <w:rsid w:val="00F50F73"/>
    <w:rsid w:val="00F50FEB"/>
    <w:rsid w:val="00F51D8A"/>
    <w:rsid w:val="00F52437"/>
    <w:rsid w:val="00F53353"/>
    <w:rsid w:val="00F53E3F"/>
    <w:rsid w:val="00F54E69"/>
    <w:rsid w:val="00F557EA"/>
    <w:rsid w:val="00F55879"/>
    <w:rsid w:val="00F55F5C"/>
    <w:rsid w:val="00F566F7"/>
    <w:rsid w:val="00F57069"/>
    <w:rsid w:val="00F576B3"/>
    <w:rsid w:val="00F605CC"/>
    <w:rsid w:val="00F60D51"/>
    <w:rsid w:val="00F61894"/>
    <w:rsid w:val="00F61EC5"/>
    <w:rsid w:val="00F6346E"/>
    <w:rsid w:val="00F6431F"/>
    <w:rsid w:val="00F65194"/>
    <w:rsid w:val="00F664BC"/>
    <w:rsid w:val="00F66974"/>
    <w:rsid w:val="00F66992"/>
    <w:rsid w:val="00F672AB"/>
    <w:rsid w:val="00F678AA"/>
    <w:rsid w:val="00F67FBA"/>
    <w:rsid w:val="00F702CA"/>
    <w:rsid w:val="00F704E2"/>
    <w:rsid w:val="00F70772"/>
    <w:rsid w:val="00F70888"/>
    <w:rsid w:val="00F70B51"/>
    <w:rsid w:val="00F71738"/>
    <w:rsid w:val="00F7190D"/>
    <w:rsid w:val="00F7369F"/>
    <w:rsid w:val="00F73EC0"/>
    <w:rsid w:val="00F74321"/>
    <w:rsid w:val="00F74504"/>
    <w:rsid w:val="00F7453E"/>
    <w:rsid w:val="00F74B92"/>
    <w:rsid w:val="00F75C66"/>
    <w:rsid w:val="00F7730F"/>
    <w:rsid w:val="00F77563"/>
    <w:rsid w:val="00F77892"/>
    <w:rsid w:val="00F77FBE"/>
    <w:rsid w:val="00F805B8"/>
    <w:rsid w:val="00F8074B"/>
    <w:rsid w:val="00F80908"/>
    <w:rsid w:val="00F80ABD"/>
    <w:rsid w:val="00F82327"/>
    <w:rsid w:val="00F82E94"/>
    <w:rsid w:val="00F83454"/>
    <w:rsid w:val="00F8345B"/>
    <w:rsid w:val="00F83749"/>
    <w:rsid w:val="00F83886"/>
    <w:rsid w:val="00F841FA"/>
    <w:rsid w:val="00F84224"/>
    <w:rsid w:val="00F850C7"/>
    <w:rsid w:val="00F85D57"/>
    <w:rsid w:val="00F8659F"/>
    <w:rsid w:val="00F86A94"/>
    <w:rsid w:val="00F86D90"/>
    <w:rsid w:val="00F90022"/>
    <w:rsid w:val="00F91706"/>
    <w:rsid w:val="00F91DBA"/>
    <w:rsid w:val="00F91F17"/>
    <w:rsid w:val="00F92102"/>
    <w:rsid w:val="00F9215B"/>
    <w:rsid w:val="00F92782"/>
    <w:rsid w:val="00F9297B"/>
    <w:rsid w:val="00F94442"/>
    <w:rsid w:val="00F94FFC"/>
    <w:rsid w:val="00F95999"/>
    <w:rsid w:val="00F96C92"/>
    <w:rsid w:val="00F97221"/>
    <w:rsid w:val="00F974B7"/>
    <w:rsid w:val="00F9751C"/>
    <w:rsid w:val="00FA0CD4"/>
    <w:rsid w:val="00FA0D71"/>
    <w:rsid w:val="00FA15CA"/>
    <w:rsid w:val="00FA27BA"/>
    <w:rsid w:val="00FA34CE"/>
    <w:rsid w:val="00FA376D"/>
    <w:rsid w:val="00FA3B7E"/>
    <w:rsid w:val="00FA4307"/>
    <w:rsid w:val="00FA4A0B"/>
    <w:rsid w:val="00FA7361"/>
    <w:rsid w:val="00FA7A6E"/>
    <w:rsid w:val="00FA7DCE"/>
    <w:rsid w:val="00FB0099"/>
    <w:rsid w:val="00FB1243"/>
    <w:rsid w:val="00FB12AA"/>
    <w:rsid w:val="00FB22B4"/>
    <w:rsid w:val="00FB41C4"/>
    <w:rsid w:val="00FB41E6"/>
    <w:rsid w:val="00FB47F9"/>
    <w:rsid w:val="00FB6BD9"/>
    <w:rsid w:val="00FB7678"/>
    <w:rsid w:val="00FB7722"/>
    <w:rsid w:val="00FB77FF"/>
    <w:rsid w:val="00FC021D"/>
    <w:rsid w:val="00FC0264"/>
    <w:rsid w:val="00FC1028"/>
    <w:rsid w:val="00FC19C7"/>
    <w:rsid w:val="00FC1FFC"/>
    <w:rsid w:val="00FC26E5"/>
    <w:rsid w:val="00FC2806"/>
    <w:rsid w:val="00FC2A8B"/>
    <w:rsid w:val="00FC2C9B"/>
    <w:rsid w:val="00FC2E08"/>
    <w:rsid w:val="00FC32FB"/>
    <w:rsid w:val="00FC358E"/>
    <w:rsid w:val="00FC3A0A"/>
    <w:rsid w:val="00FC3AE5"/>
    <w:rsid w:val="00FC4913"/>
    <w:rsid w:val="00FC5AB6"/>
    <w:rsid w:val="00FC64DA"/>
    <w:rsid w:val="00FC65FA"/>
    <w:rsid w:val="00FC7ADD"/>
    <w:rsid w:val="00FD104B"/>
    <w:rsid w:val="00FD195E"/>
    <w:rsid w:val="00FD1F0E"/>
    <w:rsid w:val="00FD33BC"/>
    <w:rsid w:val="00FD3D8D"/>
    <w:rsid w:val="00FD4B22"/>
    <w:rsid w:val="00FD55CE"/>
    <w:rsid w:val="00FD5E53"/>
    <w:rsid w:val="00FD787B"/>
    <w:rsid w:val="00FD78EF"/>
    <w:rsid w:val="00FD7A8D"/>
    <w:rsid w:val="00FE0458"/>
    <w:rsid w:val="00FE11C3"/>
    <w:rsid w:val="00FE1785"/>
    <w:rsid w:val="00FE2E7F"/>
    <w:rsid w:val="00FE3240"/>
    <w:rsid w:val="00FE34E1"/>
    <w:rsid w:val="00FE3740"/>
    <w:rsid w:val="00FE4905"/>
    <w:rsid w:val="00FE4957"/>
    <w:rsid w:val="00FE5927"/>
    <w:rsid w:val="00FE5B8A"/>
    <w:rsid w:val="00FE5E2B"/>
    <w:rsid w:val="00FE704B"/>
    <w:rsid w:val="00FE79B5"/>
    <w:rsid w:val="00FF0429"/>
    <w:rsid w:val="00FF13C1"/>
    <w:rsid w:val="00FF16C0"/>
    <w:rsid w:val="00FF1B90"/>
    <w:rsid w:val="00FF2067"/>
    <w:rsid w:val="00FF2722"/>
    <w:rsid w:val="00FF327D"/>
    <w:rsid w:val="00FF4313"/>
    <w:rsid w:val="00FF4472"/>
    <w:rsid w:val="00FF4548"/>
    <w:rsid w:val="00FF48E2"/>
    <w:rsid w:val="00FF4E62"/>
    <w:rsid w:val="00FF5289"/>
    <w:rsid w:val="00FF5CFC"/>
    <w:rsid w:val="00FF6C72"/>
    <w:rsid w:val="00FF7817"/>
    <w:rsid w:val="00FF7EE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B529D8"/>
  <w15:chartTrackingRefBased/>
  <w15:docId w15:val="{20F3A476-CB8A-47CF-AB21-B00BE0383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1517"/>
    <w:rPr>
      <w:sz w:val="24"/>
      <w:szCs w:val="24"/>
      <w:lang w:eastAsia="en-US"/>
    </w:rPr>
  </w:style>
  <w:style w:type="paragraph" w:styleId="Antrat1">
    <w:name w:val="heading 1"/>
    <w:basedOn w:val="prastasis"/>
    <w:next w:val="prastasis"/>
    <w:qFormat/>
    <w:pPr>
      <w:keepNext/>
      <w:outlineLvl w:val="0"/>
    </w:pPr>
    <w:rPr>
      <w:b/>
      <w:sz w:val="26"/>
      <w:szCs w:val="20"/>
    </w:rPr>
  </w:style>
  <w:style w:type="paragraph" w:styleId="Antrat2">
    <w:name w:val="heading 2"/>
    <w:basedOn w:val="prastasis"/>
    <w:next w:val="prastasis"/>
    <w:link w:val="Antrat2Diagrama"/>
    <w:uiPriority w:val="9"/>
    <w:semiHidden/>
    <w:unhideWhenUsed/>
    <w:qFormat/>
    <w:rsid w:val="002106E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qFormat/>
    <w:pPr>
      <w:keepNext/>
      <w:jc w:val="center"/>
      <w:outlineLvl w:val="2"/>
    </w:pPr>
    <w:rPr>
      <w:b/>
      <w:spacing w:val="30"/>
      <w:sz w:val="32"/>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pPr>
      <w:tabs>
        <w:tab w:val="center" w:pos="4153"/>
        <w:tab w:val="right" w:pos="8306"/>
      </w:tabs>
    </w:pPr>
    <w:rPr>
      <w:rFonts w:ascii="TimesLT" w:hAnsi="TimesLT"/>
      <w:sz w:val="26"/>
      <w:szCs w:val="20"/>
      <w:lang w:val="en-US"/>
    </w:rPr>
  </w:style>
  <w:style w:type="paragraph" w:styleId="Porat">
    <w:name w:val="footer"/>
    <w:basedOn w:val="prastasis"/>
    <w:semiHidden/>
    <w:pPr>
      <w:tabs>
        <w:tab w:val="center" w:pos="4153"/>
        <w:tab w:val="right" w:pos="8306"/>
      </w:tabs>
    </w:pPr>
    <w:rPr>
      <w:rFonts w:ascii="TimesLT" w:hAnsi="TimesLT"/>
      <w:sz w:val="26"/>
      <w:szCs w:val="20"/>
      <w:lang w:val="en-US"/>
    </w:rPr>
  </w:style>
  <w:style w:type="paragraph" w:styleId="Pagrindiniotekstotrauka">
    <w:name w:val="Body Text Indent"/>
    <w:basedOn w:val="prastasis"/>
    <w:semiHidden/>
    <w:pPr>
      <w:tabs>
        <w:tab w:val="left" w:pos="4820"/>
      </w:tabs>
      <w:ind w:left="1298" w:firstLine="1298"/>
    </w:pPr>
    <w:rPr>
      <w:b/>
      <w:sz w:val="28"/>
      <w:szCs w:val="20"/>
    </w:rPr>
  </w:style>
  <w:style w:type="character" w:styleId="Hipersaitas">
    <w:name w:val="Hyperlink"/>
    <w:aliases w:val="Alna"/>
    <w:uiPriority w:val="99"/>
    <w:rPr>
      <w:color w:val="0000FF"/>
      <w:u w:val="single"/>
    </w:rPr>
  </w:style>
  <w:style w:type="character" w:styleId="Perirtashipersaitas">
    <w:name w:val="FollowedHyperlink"/>
    <w:semiHidden/>
    <w:rPr>
      <w:color w:val="800080"/>
      <w:u w:val="single"/>
    </w:rPr>
  </w:style>
  <w:style w:type="character" w:customStyle="1" w:styleId="AntratsDiagrama">
    <w:name w:val="Antraštės Diagrama"/>
    <w:link w:val="Antrats"/>
    <w:uiPriority w:val="99"/>
    <w:rsid w:val="00230EB7"/>
    <w:rPr>
      <w:rFonts w:ascii="TimesLT" w:hAnsi="TimesLT"/>
      <w:sz w:val="26"/>
      <w:lang w:val="en-US" w:eastAsia="en-US"/>
    </w:rPr>
  </w:style>
  <w:style w:type="paragraph" w:styleId="Debesliotekstas">
    <w:name w:val="Balloon Text"/>
    <w:basedOn w:val="prastasis"/>
    <w:link w:val="DebesliotekstasDiagrama"/>
    <w:uiPriority w:val="99"/>
    <w:semiHidden/>
    <w:unhideWhenUsed/>
    <w:rsid w:val="0093667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3667D"/>
    <w:rPr>
      <w:rFonts w:ascii="Segoe UI" w:hAnsi="Segoe UI" w:cs="Segoe UI"/>
      <w:sz w:val="18"/>
      <w:szCs w:val="18"/>
      <w:lang w:val="en-GB" w:eastAsia="en-US"/>
    </w:rPr>
  </w:style>
  <w:style w:type="character" w:customStyle="1" w:styleId="Antrat2Diagrama">
    <w:name w:val="Antraštė 2 Diagrama"/>
    <w:basedOn w:val="Numatytasispastraiposriftas"/>
    <w:link w:val="Antrat2"/>
    <w:uiPriority w:val="9"/>
    <w:semiHidden/>
    <w:rsid w:val="002106E5"/>
    <w:rPr>
      <w:rFonts w:asciiTheme="majorHAnsi" w:eastAsiaTheme="majorEastAsia" w:hAnsiTheme="majorHAnsi" w:cstheme="majorBidi"/>
      <w:color w:val="2E74B5" w:themeColor="accent1" w:themeShade="BF"/>
      <w:sz w:val="26"/>
      <w:szCs w:val="26"/>
      <w:lang w:val="en-GB" w:eastAsia="en-US"/>
    </w:rPr>
  </w:style>
  <w:style w:type="character" w:styleId="Neapdorotaspaminjimas">
    <w:name w:val="Unresolved Mention"/>
    <w:basedOn w:val="Numatytasispastraiposriftas"/>
    <w:uiPriority w:val="99"/>
    <w:semiHidden/>
    <w:unhideWhenUsed/>
    <w:rsid w:val="00C731FE"/>
    <w:rPr>
      <w:color w:val="605E5C"/>
      <w:shd w:val="clear" w:color="auto" w:fill="E1DFDD"/>
    </w:rPr>
  </w:style>
  <w:style w:type="paragraph" w:styleId="Sraopastraipa">
    <w:name w:val="List Paragraph"/>
    <w:basedOn w:val="prastasis"/>
    <w:link w:val="SraopastraipaDiagrama"/>
    <w:uiPriority w:val="34"/>
    <w:qFormat/>
    <w:rsid w:val="006E36D9"/>
    <w:pPr>
      <w:ind w:left="720"/>
      <w:contextualSpacing/>
    </w:pPr>
  </w:style>
  <w:style w:type="paragraph" w:styleId="Paprastasistekstas">
    <w:name w:val="Plain Text"/>
    <w:basedOn w:val="prastasis"/>
    <w:link w:val="PaprastasistekstasDiagrama"/>
    <w:uiPriority w:val="99"/>
    <w:unhideWhenUsed/>
    <w:rsid w:val="00B256C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B256C1"/>
    <w:rPr>
      <w:rFonts w:ascii="Calibri" w:eastAsiaTheme="minorHAnsi" w:hAnsi="Calibri" w:cstheme="minorBidi"/>
      <w:sz w:val="22"/>
      <w:szCs w:val="21"/>
      <w:lang w:eastAsia="en-US"/>
    </w:rPr>
  </w:style>
  <w:style w:type="paragraph" w:customStyle="1" w:styleId="paragraph">
    <w:name w:val="paragraph"/>
    <w:basedOn w:val="prastasis"/>
    <w:rsid w:val="00CB7368"/>
    <w:pPr>
      <w:spacing w:before="100" w:beforeAutospacing="1" w:after="100" w:afterAutospacing="1"/>
    </w:pPr>
    <w:rPr>
      <w:rFonts w:eastAsiaTheme="minorHAnsi"/>
      <w:lang w:eastAsia="lt-LT"/>
    </w:rPr>
  </w:style>
  <w:style w:type="character" w:customStyle="1" w:styleId="normaltextrun">
    <w:name w:val="normaltextrun"/>
    <w:basedOn w:val="Numatytasispastraiposriftas"/>
    <w:rsid w:val="00CB7368"/>
  </w:style>
  <w:style w:type="character" w:customStyle="1" w:styleId="eop">
    <w:name w:val="eop"/>
    <w:basedOn w:val="Numatytasispastraiposriftas"/>
    <w:rsid w:val="00CB7368"/>
  </w:style>
  <w:style w:type="table" w:styleId="Lentelstinklelis">
    <w:name w:val="Table Grid"/>
    <w:basedOn w:val="prastojilentel"/>
    <w:uiPriority w:val="59"/>
    <w:rsid w:val="00BD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locked/>
    <w:rsid w:val="00035629"/>
    <w:rPr>
      <w:sz w:val="24"/>
      <w:szCs w:val="24"/>
      <w:lang w:eastAsia="en-US"/>
    </w:rPr>
  </w:style>
  <w:style w:type="character" w:customStyle="1" w:styleId="Heading6Char">
    <w:name w:val="Heading 6 Char"/>
    <w:basedOn w:val="Numatytasispastraiposriftas"/>
    <w:rsid w:val="006D6F5A"/>
    <w:rPr>
      <w:rFonts w:ascii="Cambria" w:eastAsia="Times New Roman" w:hAnsi="Cambria" w:hint="default"/>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40030">
      <w:bodyDiv w:val="1"/>
      <w:marLeft w:val="0"/>
      <w:marRight w:val="0"/>
      <w:marTop w:val="0"/>
      <w:marBottom w:val="0"/>
      <w:divBdr>
        <w:top w:val="none" w:sz="0" w:space="0" w:color="auto"/>
        <w:left w:val="none" w:sz="0" w:space="0" w:color="auto"/>
        <w:bottom w:val="none" w:sz="0" w:space="0" w:color="auto"/>
        <w:right w:val="none" w:sz="0" w:space="0" w:color="auto"/>
      </w:divBdr>
    </w:div>
    <w:div w:id="233007644">
      <w:bodyDiv w:val="1"/>
      <w:marLeft w:val="0"/>
      <w:marRight w:val="0"/>
      <w:marTop w:val="0"/>
      <w:marBottom w:val="0"/>
      <w:divBdr>
        <w:top w:val="none" w:sz="0" w:space="0" w:color="auto"/>
        <w:left w:val="none" w:sz="0" w:space="0" w:color="auto"/>
        <w:bottom w:val="none" w:sz="0" w:space="0" w:color="auto"/>
        <w:right w:val="none" w:sz="0" w:space="0" w:color="auto"/>
      </w:divBdr>
    </w:div>
    <w:div w:id="579026549">
      <w:bodyDiv w:val="1"/>
      <w:marLeft w:val="0"/>
      <w:marRight w:val="0"/>
      <w:marTop w:val="0"/>
      <w:marBottom w:val="0"/>
      <w:divBdr>
        <w:top w:val="none" w:sz="0" w:space="0" w:color="auto"/>
        <w:left w:val="none" w:sz="0" w:space="0" w:color="auto"/>
        <w:bottom w:val="none" w:sz="0" w:space="0" w:color="auto"/>
        <w:right w:val="none" w:sz="0" w:space="0" w:color="auto"/>
      </w:divBdr>
    </w:div>
    <w:div w:id="2086687059">
      <w:bodyDiv w:val="1"/>
      <w:marLeft w:val="0"/>
      <w:marRight w:val="0"/>
      <w:marTop w:val="0"/>
      <w:marBottom w:val="0"/>
      <w:divBdr>
        <w:top w:val="none" w:sz="0" w:space="0" w:color="auto"/>
        <w:left w:val="none" w:sz="0" w:space="0" w:color="auto"/>
        <w:bottom w:val="none" w:sz="0" w:space="0" w:color="auto"/>
        <w:right w:val="none" w:sz="0" w:space="0" w:color="auto"/>
      </w:divBdr>
    </w:div>
    <w:div w:id="2128504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aunoenergij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kpc.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opopova\Downloads\info@kaunoenergij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72AA0CE202124B8F37311BD42D864C" ma:contentTypeVersion="0" ma:contentTypeDescription="Create a new document." ma:contentTypeScope="" ma:versionID="e2fb6b17f2670531999605eca1b0b924">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564F545-F44D-486A-B393-CC633F4F4968}">
  <ds:schemaRefs>
    <ds:schemaRef ds:uri="http://schemas.microsoft.com/sharepoint/v3/contenttype/forms"/>
  </ds:schemaRefs>
</ds:datastoreItem>
</file>

<file path=customXml/itemProps2.xml><?xml version="1.0" encoding="utf-8"?>
<ds:datastoreItem xmlns:ds="http://schemas.openxmlformats.org/officeDocument/2006/customXml" ds:itemID="{C4FF20A3-3490-41CA-9622-E7AF853F3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2F77CB6-2F00-40A5-9F94-FC42189771AC}">
  <ds:schemaRefs>
    <ds:schemaRef ds:uri="http://schemas.openxmlformats.org/officeDocument/2006/bibliography"/>
  </ds:schemaRefs>
</ds:datastoreItem>
</file>

<file path=customXml/itemProps4.xml><?xml version="1.0" encoding="utf-8"?>
<ds:datastoreItem xmlns:ds="http://schemas.openxmlformats.org/officeDocument/2006/customXml" ds:itemID="{051BBC93-96D7-4BC9-8B29-5B290A30FD4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8626</Words>
  <Characters>4918</Characters>
  <Application>Microsoft Office Word</Application>
  <DocSecurity>0</DocSecurity>
  <Lines>40</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KAUNO RAJONO SAVIVALDYBĖS ADMINISTRACIJOS</vt:lpstr>
      <vt:lpstr>  KAUNO RAJONO SAVIVALDYBĖS ADMINISTRACIJOS</vt:lpstr>
    </vt:vector>
  </TitlesOfParts>
  <Company>Ringaudu seniunija</Company>
  <LinksUpToDate>false</LinksUpToDate>
  <CharactersWithSpaces>13517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KAUNO RAJONO SAVIVALDYBĖS ADMINISTRACIJOS</dc:title>
  <dc:subject/>
  <dc:creator>Buhaltere</dc:creator>
  <cp:keywords/>
  <cp:lastModifiedBy>Algimanta Cepelienė | Komunalinių paslaugų centras UAB</cp:lastModifiedBy>
  <cp:revision>8</cp:revision>
  <cp:lastPrinted>2026-06-26T12:22:00Z</cp:lastPrinted>
  <dcterms:created xsi:type="dcterms:W3CDTF">2026-06-23T11:03:00Z</dcterms:created>
  <dcterms:modified xsi:type="dcterms:W3CDTF">2026-06-29T07:06:00Z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0x0101009E72AA0CE202124B8F37311BD42D864C</vt:lpwstr>
  </property>
</Properties>
</file>